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C" w:rsidRDefault="009F45BC" w:rsidP="009F4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LORD’S THANKSGIVING SUPPER</w:t>
      </w:r>
    </w:p>
    <w:p w:rsidR="009F45BC" w:rsidRDefault="009F45BC" w:rsidP="009F4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Luke 22:14-20</w:t>
      </w:r>
    </w:p>
    <w:p w:rsidR="009F45BC" w:rsidRPr="005435E2" w:rsidRDefault="009F45BC" w:rsidP="009F45BC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435E2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5435E2">
        <w:rPr>
          <w:rFonts w:ascii="Times New Roman" w:hAnsi="Times New Roman" w:cs="Times New Roman"/>
          <w:b/>
          <w:sz w:val="24"/>
          <w:szCs w:val="24"/>
        </w:rPr>
        <w:t> </w:t>
      </w:r>
      <w:hyperlink r:id="rId6" w:tooltip="CLICK FOR MORE TRANSLATIONS of Luke 22:14- And when the hour was come, he sat down, and the twelve apostles with him." w:history="1"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when the hour was come, he sat down, and the twelve apostles with him.</w:t>
        </w:r>
      </w:hyperlink>
    </w:p>
    <w:p w:rsidR="009F45BC" w:rsidRPr="005435E2" w:rsidRDefault="009F45BC" w:rsidP="009F45BC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435E2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5435E2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7" w:tooltip="CLICK FOR MORE TRANSLATIONS of Luke 22:15- And he said unto them, With desire I have desired to eat this passover with you before I suffer:" w:history="1"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he said unto them, </w:t>
        </w:r>
        <w:proofErr w:type="gramStart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With</w:t>
        </w:r>
        <w:proofErr w:type="gramEnd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desire I have desired to eat this </w:t>
        </w:r>
        <w:proofErr w:type="spellStart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passover</w:t>
        </w:r>
        <w:proofErr w:type="spellEnd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with you before I suffer:</w:t>
        </w:r>
      </w:hyperlink>
    </w:p>
    <w:p w:rsidR="009F45BC" w:rsidRPr="005435E2" w:rsidRDefault="009F45BC" w:rsidP="009F45BC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435E2">
        <w:rPr>
          <w:rFonts w:ascii="Times New Roman" w:hAnsi="Times New Roman" w:cs="Times New Roman"/>
          <w:b/>
          <w:sz w:val="24"/>
          <w:szCs w:val="24"/>
          <w:vertAlign w:val="superscript"/>
        </w:rPr>
        <w:t>16</w:t>
      </w:r>
      <w:r w:rsidRPr="005435E2">
        <w:rPr>
          <w:rFonts w:ascii="Times New Roman" w:hAnsi="Times New Roman" w:cs="Times New Roman"/>
          <w:b/>
          <w:sz w:val="24"/>
          <w:szCs w:val="24"/>
        </w:rPr>
        <w:t> </w:t>
      </w:r>
      <w:hyperlink r:id="rId8" w:tooltip="CLICK FOR MORE TRANSLATIONS of Luke 22:16- For I say unto you, I will not any more eat thereof, until it be fulfilled in the kingdom of God." w:history="1">
        <w:proofErr w:type="gramStart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For</w:t>
        </w:r>
        <w:proofErr w:type="gramEnd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I say unto you, I will not any more eat thereof, until it be fulfilled in the kingdom of God.</w:t>
        </w:r>
      </w:hyperlink>
    </w:p>
    <w:p w:rsidR="009F45BC" w:rsidRPr="005435E2" w:rsidRDefault="009F45BC" w:rsidP="009F45BC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435E2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  <w:r w:rsidRPr="005435E2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9" w:tooltip="CLICK FOR MORE TRANSLATIONS of Luke 22:17- And he took the cup, and gave thanks, and said, Take this, and divide [it] among yourselves:" w:history="1"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he took the cup, and gave thanks, a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nd said, Take this, and divide it </w:t>
        </w:r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among yourselves:</w:t>
        </w:r>
      </w:hyperlink>
    </w:p>
    <w:p w:rsidR="009F45BC" w:rsidRPr="005435E2" w:rsidRDefault="009F45BC" w:rsidP="009F45BC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435E2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5435E2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10" w:tooltip="CLICK FOR MORE TRANSLATIONS of Luke 22:18- For I say unto you, I will not drink of the fruit of the vine, until the kingdom of God shall come." w:history="1">
        <w:proofErr w:type="gramStart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For</w:t>
        </w:r>
        <w:proofErr w:type="gramEnd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I say unto you, I will not drink of the fruit of the vine, until the kingdom of God shall come.</w:t>
        </w:r>
      </w:hyperlink>
    </w:p>
    <w:p w:rsidR="009F45BC" w:rsidRPr="005435E2" w:rsidRDefault="009F45BC" w:rsidP="009F45BC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435E2"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r w:rsidRPr="005435E2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11" w:tooltip="CLICK FOR MORE TRANSLATIONS of Luke 22:19- And he took bread, and gave thanks, and brake [it], and gave unto them, saying, This is my body which is given for you: this do in remembrance of me." w:history="1"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he took bre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ad, and gave thanks, and brake it</w:t>
        </w:r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, and gave unto them, saying, </w:t>
        </w:r>
        <w:proofErr w:type="gramStart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This</w:t>
        </w:r>
        <w:proofErr w:type="gramEnd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is my body which is given for you: this do in remembrance of me.</w:t>
        </w:r>
      </w:hyperlink>
    </w:p>
    <w:p w:rsidR="009F45BC" w:rsidRPr="005435E2" w:rsidRDefault="009F45BC" w:rsidP="009F45BC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435E2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Pr="005435E2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12" w:tooltip="CLICK FOR MORE TRANSLATIONS of Luke 22:20- Likewise also the cup after supper, saying, This cup [is] the new testament in my blood, which is shed for you." w:history="1"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Likewise also the cup 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after supper, saying, </w:t>
        </w:r>
        <w:proofErr w:type="gramStart"/>
        <w:r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This</w:t>
        </w:r>
        <w:proofErr w:type="gramEnd"/>
        <w:r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cup is </w:t>
        </w:r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the new testament in my blood, which is shed for you.</w:t>
        </w:r>
      </w:hyperlink>
    </w:p>
    <w:p w:rsidR="009F45BC" w:rsidRDefault="009F45BC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BC0CE8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5BC" w:rsidRDefault="009F45BC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9F45B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realize that this is the Passover Supper (V-15).</w:t>
      </w:r>
    </w:p>
    <w:p w:rsidR="009F45BC" w:rsidRDefault="009F45BC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9F45B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realize that this is the Last Supper (V-16).</w:t>
      </w:r>
    </w:p>
    <w:p w:rsidR="009F45BC" w:rsidRDefault="009F45BC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9F45B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What I had not noticed before was this was also a Thanksgiving Supper. Verse 17 and Verse 19 said that the Lord gave thanks!</w:t>
      </w:r>
    </w:p>
    <w:p w:rsidR="009F45BC" w:rsidRDefault="009F45BC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9F45B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After seeing this afresh and anew, </w:t>
      </w:r>
      <w:r w:rsidR="00591DA4">
        <w:rPr>
          <w:rFonts w:ascii="Times New Roman" w:hAnsi="Times New Roman" w:cs="Times New Roman"/>
          <w:b/>
          <w:sz w:val="24"/>
          <w:szCs w:val="24"/>
        </w:rPr>
        <w:t>you should note this about the Lord’s Thanksgiving Supper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45BC" w:rsidRDefault="009F45BC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1D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The Lord’s Thanksgiving Supper is </w:t>
      </w:r>
      <w:proofErr w:type="gramStart"/>
      <w:r w:rsidR="00591DA4">
        <w:rPr>
          <w:rFonts w:ascii="Times New Roman" w:hAnsi="Times New Roman" w:cs="Times New Roman"/>
          <w:b/>
          <w:sz w:val="24"/>
          <w:szCs w:val="24"/>
          <w:highlight w:val="yellow"/>
        </w:rPr>
        <w:t>Shared</w:t>
      </w:r>
      <w:proofErr w:type="gramEnd"/>
      <w:r w:rsidR="00591D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9F45BC" w:rsidRDefault="009F45BC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45B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a. </w:t>
      </w:r>
      <w:r w:rsidR="00591DA4">
        <w:rPr>
          <w:rFonts w:ascii="Times New Roman" w:hAnsi="Times New Roman" w:cs="Times New Roman"/>
          <w:b/>
          <w:sz w:val="24"/>
          <w:szCs w:val="24"/>
          <w:highlight w:val="cyan"/>
        </w:rPr>
        <w:t>It’s shared w</w:t>
      </w:r>
      <w:r w:rsidRPr="009F45BC">
        <w:rPr>
          <w:rFonts w:ascii="Times New Roman" w:hAnsi="Times New Roman" w:cs="Times New Roman"/>
          <w:b/>
          <w:sz w:val="24"/>
          <w:szCs w:val="24"/>
          <w:highlight w:val="cyan"/>
        </w:rPr>
        <w:t>ith our Saved Family</w:t>
      </w:r>
    </w:p>
    <w:p w:rsidR="009F45BC" w:rsidRDefault="009F45BC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45B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b. </w:t>
      </w:r>
      <w:r w:rsidR="00591DA4">
        <w:rPr>
          <w:rFonts w:ascii="Times New Roman" w:hAnsi="Times New Roman" w:cs="Times New Roman"/>
          <w:b/>
          <w:sz w:val="24"/>
          <w:szCs w:val="24"/>
          <w:highlight w:val="cyan"/>
        </w:rPr>
        <w:t>It’s shared w</w:t>
      </w:r>
      <w:r w:rsidRPr="009F45BC">
        <w:rPr>
          <w:rFonts w:ascii="Times New Roman" w:hAnsi="Times New Roman" w:cs="Times New Roman"/>
          <w:b/>
          <w:sz w:val="24"/>
          <w:szCs w:val="24"/>
          <w:highlight w:val="cyan"/>
        </w:rPr>
        <w:t>ith our Saved Friends</w:t>
      </w:r>
    </w:p>
    <w:p w:rsidR="009F45BC" w:rsidRDefault="009F45BC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45BC">
        <w:rPr>
          <w:rFonts w:ascii="Times New Roman" w:hAnsi="Times New Roman" w:cs="Times New Roman"/>
          <w:b/>
          <w:sz w:val="24"/>
          <w:szCs w:val="24"/>
          <w:highlight w:val="cyan"/>
        </w:rPr>
        <w:t>c.</w:t>
      </w:r>
      <w:r w:rsidR="00591DA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It’s shared w</w:t>
      </w:r>
      <w:r w:rsidRPr="009F45BC">
        <w:rPr>
          <w:rFonts w:ascii="Times New Roman" w:hAnsi="Times New Roman" w:cs="Times New Roman"/>
          <w:b/>
          <w:sz w:val="24"/>
          <w:szCs w:val="24"/>
          <w:highlight w:val="cyan"/>
        </w:rPr>
        <w:t>ith our Sovereign Father</w:t>
      </w:r>
    </w:p>
    <w:p w:rsidR="00591DA4" w:rsidRDefault="00591DA4" w:rsidP="009F45BC">
      <w:pPr>
        <w:rPr>
          <w:rFonts w:ascii="Times New Roman" w:hAnsi="Times New Roman" w:cs="Times New Roman"/>
          <w:b/>
          <w:sz w:val="24"/>
          <w:szCs w:val="24"/>
        </w:rPr>
      </w:pPr>
    </w:p>
    <w:p w:rsidR="00591DA4" w:rsidRDefault="00591DA4" w:rsidP="009F45BC">
      <w:pPr>
        <w:rPr>
          <w:rFonts w:ascii="Times New Roman" w:hAnsi="Times New Roman" w:cs="Times New Roman"/>
          <w:b/>
          <w:sz w:val="24"/>
          <w:szCs w:val="24"/>
        </w:rPr>
      </w:pPr>
    </w:p>
    <w:p w:rsidR="00591DA4" w:rsidRDefault="00591DA4" w:rsidP="009F45BC">
      <w:pPr>
        <w:rPr>
          <w:rFonts w:ascii="Times New Roman" w:hAnsi="Times New Roman" w:cs="Times New Roman"/>
          <w:b/>
          <w:sz w:val="24"/>
          <w:szCs w:val="24"/>
        </w:rPr>
      </w:pPr>
    </w:p>
    <w:p w:rsidR="00591DA4" w:rsidRDefault="00591DA4" w:rsidP="009F45BC">
      <w:pPr>
        <w:rPr>
          <w:rFonts w:ascii="Times New Roman" w:hAnsi="Times New Roman" w:cs="Times New Roman"/>
          <w:b/>
          <w:sz w:val="24"/>
          <w:szCs w:val="24"/>
        </w:rPr>
      </w:pPr>
    </w:p>
    <w:p w:rsidR="00591DA4" w:rsidRDefault="00591DA4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2. The</w:t>
      </w:r>
      <w:r w:rsidRPr="00591D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Lord’s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Thanksgiving</w:t>
      </w:r>
      <w:r w:rsidRPr="00591D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Supper is Symbolic</w:t>
      </w:r>
    </w:p>
    <w:p w:rsidR="00591DA4" w:rsidRDefault="00591DA4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91DA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a. It </w:t>
      </w:r>
      <w:proofErr w:type="gramStart"/>
      <w:r w:rsidRPr="00591DA4">
        <w:rPr>
          <w:rFonts w:ascii="Times New Roman" w:hAnsi="Times New Roman" w:cs="Times New Roman"/>
          <w:b/>
          <w:sz w:val="24"/>
          <w:szCs w:val="24"/>
          <w:highlight w:val="cyan"/>
        </w:rPr>
        <w:t>Reminds</w:t>
      </w:r>
      <w:proofErr w:type="gramEnd"/>
      <w:r w:rsidRPr="00591DA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us of the Savior</w:t>
      </w:r>
    </w:p>
    <w:p w:rsidR="00591DA4" w:rsidRDefault="00591DA4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91DA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b. It </w:t>
      </w:r>
      <w:proofErr w:type="gramStart"/>
      <w:r w:rsidRPr="00591DA4">
        <w:rPr>
          <w:rFonts w:ascii="Times New Roman" w:hAnsi="Times New Roman" w:cs="Times New Roman"/>
          <w:b/>
          <w:sz w:val="24"/>
          <w:szCs w:val="24"/>
          <w:highlight w:val="cyan"/>
        </w:rPr>
        <w:t>Reminds</w:t>
      </w:r>
      <w:proofErr w:type="gramEnd"/>
      <w:r w:rsidRPr="00591DA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us of the Sacrifice</w:t>
      </w:r>
    </w:p>
    <w:p w:rsidR="00591DA4" w:rsidRDefault="00591DA4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591DA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We remember the </w:t>
      </w:r>
      <w:r w:rsidRPr="00591DA4">
        <w:rPr>
          <w:rFonts w:ascii="Times New Roman" w:hAnsi="Times New Roman" w:cs="Times New Roman"/>
          <w:b/>
          <w:sz w:val="24"/>
          <w:szCs w:val="24"/>
          <w:u w:val="single"/>
        </w:rPr>
        <w:t>Agony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101A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101A9"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 </w:t>
      </w:r>
      <w:r>
        <w:rPr>
          <w:rFonts w:ascii="Times New Roman" w:hAnsi="Times New Roman" w:cs="Times New Roman"/>
          <w:b/>
          <w:sz w:val="24"/>
          <w:szCs w:val="24"/>
        </w:rPr>
        <w:t>of His sacrifice.</w:t>
      </w:r>
    </w:p>
    <w:p w:rsidR="00591DA4" w:rsidRDefault="00591DA4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01A9">
        <w:rPr>
          <w:rFonts w:ascii="Times New Roman" w:hAnsi="Times New Roman" w:cs="Times New Roman"/>
          <w:b/>
          <w:sz w:val="24"/>
          <w:szCs w:val="24"/>
          <w:highlight w:val="yellow"/>
        </w:rPr>
        <w:t>3. The</w:t>
      </w:r>
      <w:r w:rsidRPr="00591D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Lord’s </w:t>
      </w:r>
      <w:r w:rsidR="00D101A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Thanksgiving </w:t>
      </w:r>
      <w:r w:rsidRPr="00591DA4">
        <w:rPr>
          <w:rFonts w:ascii="Times New Roman" w:hAnsi="Times New Roman" w:cs="Times New Roman"/>
          <w:b/>
          <w:sz w:val="24"/>
          <w:szCs w:val="24"/>
          <w:highlight w:val="yellow"/>
        </w:rPr>
        <w:t>Supper is S</w:t>
      </w:r>
      <w:r w:rsidR="00D101A9">
        <w:rPr>
          <w:rFonts w:ascii="Times New Roman" w:hAnsi="Times New Roman" w:cs="Times New Roman"/>
          <w:b/>
          <w:sz w:val="24"/>
          <w:szCs w:val="24"/>
          <w:highlight w:val="yellow"/>
        </w:rPr>
        <w:t>acred.</w:t>
      </w:r>
    </w:p>
    <w:p w:rsidR="00D101A9" w:rsidRDefault="00D101A9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101A9">
        <w:rPr>
          <w:rFonts w:ascii="Times New Roman" w:hAnsi="Times New Roman" w:cs="Times New Roman"/>
          <w:b/>
          <w:sz w:val="24"/>
          <w:szCs w:val="24"/>
          <w:highlight w:val="cyan"/>
        </w:rPr>
        <w:t>a. It’s sacred because we Worship through this supper.</w:t>
      </w:r>
    </w:p>
    <w:p w:rsidR="00D101A9" w:rsidRDefault="00D101A9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101A9">
        <w:rPr>
          <w:rFonts w:ascii="Times New Roman" w:hAnsi="Times New Roman" w:cs="Times New Roman"/>
          <w:b/>
          <w:sz w:val="24"/>
          <w:szCs w:val="24"/>
          <w:highlight w:val="cyan"/>
        </w:rPr>
        <w:t>b. It’s sacred because we Witness through this supper.</w:t>
      </w:r>
    </w:p>
    <w:p w:rsidR="00D101A9" w:rsidRDefault="00D101A9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101A9">
        <w:rPr>
          <w:rFonts w:ascii="Times New Roman" w:hAnsi="Times New Roman" w:cs="Times New Roman"/>
          <w:b/>
          <w:sz w:val="24"/>
          <w:szCs w:val="24"/>
          <w:highlight w:val="yellow"/>
        </w:rPr>
        <w:t>4. The Lord’s Thanksgiving Supper is Special.</w:t>
      </w:r>
    </w:p>
    <w:p w:rsidR="00D101A9" w:rsidRDefault="00D101A9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D101A9">
        <w:rPr>
          <w:rFonts w:ascii="Times New Roman" w:hAnsi="Times New Roman" w:cs="Times New Roman"/>
          <w:b/>
          <w:sz w:val="24"/>
          <w:szCs w:val="24"/>
          <w:highlight w:val="cyan"/>
        </w:rPr>
        <w:t>a. We h</w:t>
      </w:r>
      <w:r w:rsidR="00C10DC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ave an opportunity to Repent before </w:t>
      </w:r>
      <w:r w:rsidRPr="00D101A9">
        <w:rPr>
          <w:rFonts w:ascii="Times New Roman" w:hAnsi="Times New Roman" w:cs="Times New Roman"/>
          <w:b/>
          <w:sz w:val="24"/>
          <w:szCs w:val="24"/>
          <w:highlight w:val="cyan"/>
        </w:rPr>
        <w:t>the Lord’s Supper!</w:t>
      </w:r>
    </w:p>
    <w:p w:rsidR="00D101A9" w:rsidRDefault="00D101A9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You can repent of your </w:t>
      </w:r>
      <w:r w:rsidRPr="00D101A9">
        <w:rPr>
          <w:rFonts w:ascii="Times New Roman" w:hAnsi="Times New Roman" w:cs="Times New Roman"/>
          <w:b/>
          <w:sz w:val="24"/>
          <w:szCs w:val="24"/>
          <w:u w:val="single"/>
        </w:rPr>
        <w:t xml:space="preserve">Sins </w:t>
      </w:r>
      <w:r>
        <w:rPr>
          <w:rFonts w:ascii="Times New Roman" w:hAnsi="Times New Roman" w:cs="Times New Roman"/>
          <w:b/>
          <w:sz w:val="24"/>
          <w:szCs w:val="24"/>
        </w:rPr>
        <w:t xml:space="preserve">and your </w:t>
      </w:r>
      <w:r w:rsidRPr="00D101A9">
        <w:rPr>
          <w:rFonts w:ascii="Times New Roman" w:hAnsi="Times New Roman" w:cs="Times New Roman"/>
          <w:b/>
          <w:sz w:val="24"/>
          <w:szCs w:val="24"/>
          <w:u w:val="single"/>
        </w:rPr>
        <w:t>Selfishness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01A9" w:rsidRDefault="00D101A9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D101A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b. We </w:t>
      </w:r>
      <w:r w:rsidR="00C10DC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have an opportunity to Renew before </w:t>
      </w:r>
      <w:r w:rsidRPr="00D101A9">
        <w:rPr>
          <w:rFonts w:ascii="Times New Roman" w:hAnsi="Times New Roman" w:cs="Times New Roman"/>
          <w:b/>
          <w:sz w:val="24"/>
          <w:szCs w:val="24"/>
          <w:highlight w:val="cyan"/>
        </w:rPr>
        <w:t>the Lord’s Supper!</w:t>
      </w:r>
    </w:p>
    <w:p w:rsidR="00D101A9" w:rsidRDefault="00D101A9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You can renew your </w:t>
      </w:r>
      <w:r w:rsidRPr="00930A66">
        <w:rPr>
          <w:rFonts w:ascii="Times New Roman" w:hAnsi="Times New Roman" w:cs="Times New Roman"/>
          <w:b/>
          <w:sz w:val="24"/>
          <w:szCs w:val="24"/>
          <w:u w:val="single"/>
        </w:rPr>
        <w:t>Vows</w:t>
      </w:r>
      <w:r>
        <w:rPr>
          <w:rFonts w:ascii="Times New Roman" w:hAnsi="Times New Roman" w:cs="Times New Roman"/>
          <w:b/>
          <w:sz w:val="24"/>
          <w:szCs w:val="24"/>
        </w:rPr>
        <w:t xml:space="preserve"> and your </w:t>
      </w:r>
      <w:r w:rsidRPr="00930A66">
        <w:rPr>
          <w:rFonts w:ascii="Times New Roman" w:hAnsi="Times New Roman" w:cs="Times New Roman"/>
          <w:b/>
          <w:sz w:val="24"/>
          <w:szCs w:val="24"/>
          <w:u w:val="single"/>
        </w:rPr>
        <w:t>Vision</w:t>
      </w:r>
      <w:r>
        <w:rPr>
          <w:rFonts w:ascii="Times New Roman" w:hAnsi="Times New Roman" w:cs="Times New Roman"/>
          <w:b/>
          <w:sz w:val="24"/>
          <w:szCs w:val="24"/>
        </w:rPr>
        <w:t xml:space="preserve"> unto the Lord!</w:t>
      </w:r>
    </w:p>
    <w:p w:rsidR="00524988" w:rsidRPr="00524988" w:rsidRDefault="00684D33" w:rsidP="009F45BC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84D33">
        <w:rPr>
          <w:rFonts w:ascii="Times New Roman" w:hAnsi="Times New Roman" w:cs="Times New Roman"/>
          <w:b/>
          <w:sz w:val="24"/>
          <w:szCs w:val="24"/>
          <w:u w:val="single"/>
        </w:rPr>
        <w:t>I Corinthians 11:27-</w:t>
      </w:r>
      <w:proofErr w:type="gramStart"/>
      <w:r w:rsidRPr="00684D33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24988" w:rsidRPr="0052498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="00524988" w:rsidRPr="00524988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HYPERLINK "http://www.kingjamesbibleonline.org/1-Corinthians-11-27/" \o "CLICK FOR MORE TRANSLATIONS of 1 Corinthians 11:27- Wherefore whosoever shall eat this bread, and drink &lt;em&gt;this&lt;/em&gt; cup of the Lord, unworthily, shall be guilty of the body and blood of the Lord." </w:instrText>
      </w:r>
      <w:r w:rsidR="00524988" w:rsidRPr="0052498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="00524988" w:rsidRPr="0052498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vertAlign w:val="superscript"/>
        </w:rPr>
        <w:t>27</w:t>
      </w:r>
      <w:r w:rsidR="00524988" w:rsidRPr="0052498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  <w:r w:rsidR="00524988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  <w:r w:rsidR="00524988" w:rsidRPr="00524988">
        <w:rPr>
          <w:rFonts w:ascii="Times New Roman" w:hAnsi="Times New Roman" w:cs="Times New Roman"/>
          <w:b/>
          <w:bCs/>
          <w:color w:val="000099"/>
          <w:sz w:val="24"/>
          <w:szCs w:val="24"/>
        </w:rPr>
        <w:t>Wherefore whosoever shall eat this bread, and drink </w:t>
      </w:r>
      <w:r w:rsidR="00524988" w:rsidRPr="00524988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>this</w:t>
      </w:r>
      <w:r w:rsidR="00524988" w:rsidRPr="00524988">
        <w:rPr>
          <w:rFonts w:ascii="Times New Roman" w:hAnsi="Times New Roman" w:cs="Times New Roman"/>
          <w:b/>
          <w:bCs/>
          <w:color w:val="000099"/>
          <w:sz w:val="24"/>
          <w:szCs w:val="24"/>
        </w:rPr>
        <w:t> cup of the Lord, unworthily, shall be guilty of the body and blood of the Lord.</w:t>
      </w:r>
      <w:r w:rsidR="00524988" w:rsidRPr="00524988">
        <w:rPr>
          <w:rFonts w:ascii="Times New Roman" w:hAnsi="Times New Roman" w:cs="Times New Roman"/>
          <w:b/>
          <w:sz w:val="24"/>
          <w:szCs w:val="24"/>
        </w:rPr>
        <w:t> </w:t>
      </w:r>
      <w:hyperlink r:id="rId13" w:tooltip="CLICK FOR MORE TRANSLATIONS of 1 Corinthians 11:27- But let a man examine himself, and so let him eat of &lt;em&gt;that&lt;/em&gt; bread, and drink of &lt;em&gt;that&lt;/em&gt; cup." w:history="1">
        <w:proofErr w:type="gramStart"/>
        <w:r w:rsidR="00524988" w:rsidRPr="0052498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vertAlign w:val="superscript"/>
          </w:rPr>
          <w:t>28</w:t>
        </w:r>
      </w:hyperlink>
      <w:r w:rsidR="0052498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>But</w:t>
      </w:r>
      <w:proofErr w:type="gramEnd"/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let a man examine himself, and so let him eat of </w:t>
      </w:r>
      <w:r w:rsidR="00524988" w:rsidRPr="00524988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that</w:t>
      </w:r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> bread, and drink of </w:t>
      </w:r>
      <w:r w:rsidR="00524988" w:rsidRPr="00524988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that</w:t>
      </w:r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> cup. </w:t>
      </w:r>
      <w:hyperlink r:id="rId14" w:tooltip="CLICK FOR MORE TRANSLATIONS of 1 Corinthians 11:27- For he that eateth and drinketh unworthily, eateth and drinketh damnation to himself, not discerning the Lord" w:history="1">
        <w:proofErr w:type="gramStart"/>
        <w:r w:rsidR="00524988" w:rsidRPr="0052498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vertAlign w:val="superscript"/>
          </w:rPr>
          <w:t>29</w:t>
        </w:r>
      </w:hyperlink>
      <w:r w:rsidR="0052498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>For</w:t>
      </w:r>
      <w:proofErr w:type="gramEnd"/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he that </w:t>
      </w:r>
      <w:proofErr w:type="spellStart"/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>eateth</w:t>
      </w:r>
      <w:proofErr w:type="spellEnd"/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and </w:t>
      </w:r>
      <w:proofErr w:type="spellStart"/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>drinketh</w:t>
      </w:r>
      <w:proofErr w:type="spellEnd"/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unworthily, </w:t>
      </w:r>
      <w:proofErr w:type="spellStart"/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>eateth</w:t>
      </w:r>
      <w:proofErr w:type="spellEnd"/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and </w:t>
      </w:r>
      <w:proofErr w:type="spellStart"/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>drinketh</w:t>
      </w:r>
      <w:proofErr w:type="spellEnd"/>
      <w:r w:rsidR="00524988" w:rsidRPr="0052498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damnation to himself, not discerning the Lord's body.</w:t>
      </w:r>
    </w:p>
    <w:p w:rsidR="00930A66" w:rsidRDefault="00930A66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30A66">
        <w:rPr>
          <w:rFonts w:ascii="Times New Roman" w:hAnsi="Times New Roman" w:cs="Times New Roman"/>
          <w:b/>
          <w:sz w:val="24"/>
          <w:szCs w:val="24"/>
          <w:highlight w:val="yellow"/>
        </w:rPr>
        <w:t>5. The Lord’s Thanksgiving Supper is Serious.</w:t>
      </w:r>
    </w:p>
    <w:p w:rsidR="00930A66" w:rsidRDefault="00930A66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30A66">
        <w:rPr>
          <w:rFonts w:ascii="Times New Roman" w:hAnsi="Times New Roman" w:cs="Times New Roman"/>
          <w:b/>
          <w:sz w:val="24"/>
          <w:szCs w:val="24"/>
          <w:highlight w:val="cyan"/>
        </w:rPr>
        <w:t>a. We must be serious about the Lord’s Supper!</w:t>
      </w:r>
    </w:p>
    <w:p w:rsidR="00930A66" w:rsidRDefault="00930A66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- You should know that you’ve </w:t>
      </w:r>
      <w:proofErr w:type="gramStart"/>
      <w:r w:rsidRPr="008F60C7">
        <w:rPr>
          <w:rFonts w:ascii="Times New Roman" w:hAnsi="Times New Roman" w:cs="Times New Roman"/>
          <w:b/>
          <w:sz w:val="24"/>
          <w:szCs w:val="24"/>
          <w:u w:val="single"/>
        </w:rPr>
        <w:t>Repented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930A66" w:rsidRDefault="00930A66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- You should know that you’re </w:t>
      </w:r>
      <w:r w:rsidRPr="008F60C7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9F45BC" w:rsidRDefault="009F45BC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60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F60C7" w:rsidRPr="008F60C7">
        <w:rPr>
          <w:rFonts w:ascii="Times New Roman" w:hAnsi="Times New Roman" w:cs="Times New Roman"/>
          <w:b/>
          <w:sz w:val="24"/>
          <w:szCs w:val="24"/>
          <w:highlight w:val="cyan"/>
        </w:rPr>
        <w:t>b. We must be serious about the Loving Savior!</w:t>
      </w:r>
    </w:p>
    <w:p w:rsidR="008F60C7" w:rsidRDefault="008F60C7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 Our </w:t>
      </w:r>
      <w:r w:rsidRPr="008F60C7">
        <w:rPr>
          <w:rFonts w:ascii="Times New Roman" w:hAnsi="Times New Roman" w:cs="Times New Roman"/>
          <w:b/>
          <w:sz w:val="24"/>
          <w:szCs w:val="24"/>
          <w:u w:val="single"/>
        </w:rPr>
        <w:t xml:space="preserve">Lives </w:t>
      </w:r>
      <w:r>
        <w:rPr>
          <w:rFonts w:ascii="Times New Roman" w:hAnsi="Times New Roman" w:cs="Times New Roman"/>
          <w:b/>
          <w:sz w:val="24"/>
          <w:szCs w:val="24"/>
        </w:rPr>
        <w:t>show if we are Serious about the Savior.</w:t>
      </w:r>
    </w:p>
    <w:p w:rsidR="008F60C7" w:rsidRDefault="008F60C7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 Our </w:t>
      </w:r>
      <w:r w:rsidRPr="008F60C7">
        <w:rPr>
          <w:rFonts w:ascii="Times New Roman" w:hAnsi="Times New Roman" w:cs="Times New Roman"/>
          <w:b/>
          <w:sz w:val="24"/>
          <w:szCs w:val="24"/>
          <w:u w:val="single"/>
        </w:rPr>
        <w:t>Love</w:t>
      </w:r>
      <w:r>
        <w:rPr>
          <w:rFonts w:ascii="Times New Roman" w:hAnsi="Times New Roman" w:cs="Times New Roman"/>
          <w:b/>
          <w:sz w:val="24"/>
          <w:szCs w:val="24"/>
        </w:rPr>
        <w:t xml:space="preserve"> shows if we are Serious about the Savior.</w:t>
      </w:r>
    </w:p>
    <w:p w:rsidR="00684D33" w:rsidRDefault="00684D33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684D3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Now let’s look at what we can be thankful for at the Lord’s Thanksgiving Supper.</w:t>
      </w:r>
    </w:p>
    <w:p w:rsidR="000F5D57" w:rsidRDefault="000F5D57" w:rsidP="009F45BC">
      <w:pPr>
        <w:rPr>
          <w:rFonts w:ascii="Times New Roman" w:hAnsi="Times New Roman" w:cs="Times New Roman"/>
          <w:b/>
          <w:sz w:val="24"/>
          <w:szCs w:val="24"/>
        </w:rPr>
      </w:pPr>
    </w:p>
    <w:p w:rsidR="00C10DCC" w:rsidRDefault="00C10DCC" w:rsidP="009F45BC">
      <w:pPr>
        <w:rPr>
          <w:rFonts w:ascii="Times New Roman" w:hAnsi="Times New Roman" w:cs="Times New Roman"/>
          <w:b/>
          <w:sz w:val="24"/>
          <w:szCs w:val="24"/>
        </w:rPr>
      </w:pPr>
    </w:p>
    <w:p w:rsidR="000F5D57" w:rsidRDefault="000F5D57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 </w:t>
      </w:r>
      <w:r w:rsidRPr="000F5D57">
        <w:rPr>
          <w:rFonts w:ascii="Times New Roman" w:hAnsi="Times New Roman" w:cs="Times New Roman"/>
          <w:b/>
          <w:sz w:val="24"/>
          <w:szCs w:val="24"/>
          <w:u w:val="single"/>
        </w:rPr>
        <w:t>BE THANKFUL FOR THE BLOOD</w:t>
      </w:r>
    </w:p>
    <w:p w:rsidR="00286545" w:rsidRPr="00286545" w:rsidRDefault="00286545" w:rsidP="00286545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14:23-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8654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286545">
        <w:rPr>
          <w:rFonts w:ascii="Times New Roman" w:hAnsi="Times New Roman" w:cs="Times New Roman"/>
          <w:b/>
          <w:sz w:val="24"/>
          <w:szCs w:val="24"/>
          <w:vertAlign w:val="superscript"/>
        </w:rPr>
        <w:t>23</w:t>
      </w:r>
      <w:proofErr w:type="gramEnd"/>
      <w:r w:rsidRPr="00286545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15" w:tooltip="CLICK FOR MORE TRANSLATIONS of Mark 14:23- And he took the cup, and when he had given thanks, he gave [it] to them: and they all drank of it." w:history="1">
        <w:r w:rsidRPr="00286545">
          <w:rPr>
            <w:rStyle w:val="Hyperlink"/>
            <w:rFonts w:ascii="Times New Roman" w:hAnsi="Times New Roman" w:cs="Times New Roman"/>
            <w:b/>
            <w:color w:val="000099"/>
            <w:sz w:val="24"/>
            <w:szCs w:val="24"/>
            <w:u w:val="none"/>
          </w:rPr>
          <w:t>And he took the cup, and when he</w:t>
        </w:r>
        <w:r>
          <w:rPr>
            <w:rStyle w:val="Hyperlink"/>
            <w:rFonts w:ascii="Times New Roman" w:hAnsi="Times New Roman" w:cs="Times New Roman"/>
            <w:b/>
            <w:color w:val="000099"/>
            <w:sz w:val="24"/>
            <w:szCs w:val="24"/>
            <w:u w:val="none"/>
          </w:rPr>
          <w:t xml:space="preserve"> had given thanks, he gave it </w:t>
        </w:r>
        <w:r w:rsidRPr="00286545">
          <w:rPr>
            <w:rStyle w:val="Hyperlink"/>
            <w:rFonts w:ascii="Times New Roman" w:hAnsi="Times New Roman" w:cs="Times New Roman"/>
            <w:b/>
            <w:color w:val="000099"/>
            <w:sz w:val="24"/>
            <w:szCs w:val="24"/>
            <w:u w:val="none"/>
          </w:rPr>
          <w:t>to them: and they all drank of it.</w:t>
        </w:r>
      </w:hyperlink>
    </w:p>
    <w:p w:rsidR="00286545" w:rsidRDefault="00286545" w:rsidP="00286545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286545">
        <w:rPr>
          <w:rFonts w:ascii="Times New Roman" w:hAnsi="Times New Roman" w:cs="Times New Roman"/>
          <w:b/>
          <w:sz w:val="24"/>
          <w:szCs w:val="24"/>
          <w:vertAlign w:val="superscript"/>
        </w:rPr>
        <w:t>24</w:t>
      </w:r>
      <w:r w:rsidRPr="00286545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16" w:tooltip="CLICK FOR MORE TRANSLATIONS of Mark 14:24- And he said unto them, This is my blood of the new testament, which is shed for many." w:history="1">
        <w:r w:rsidRPr="00286545">
          <w:rPr>
            <w:rStyle w:val="Hyperlink"/>
            <w:rFonts w:ascii="Times New Roman" w:hAnsi="Times New Roman" w:cs="Times New Roman"/>
            <w:b/>
            <w:color w:val="000099"/>
            <w:sz w:val="24"/>
            <w:szCs w:val="24"/>
            <w:u w:val="none"/>
          </w:rPr>
          <w:t xml:space="preserve">And he said unto them, </w:t>
        </w:r>
        <w:proofErr w:type="gramStart"/>
        <w:r w:rsidRPr="00286545">
          <w:rPr>
            <w:rStyle w:val="Hyperlink"/>
            <w:rFonts w:ascii="Times New Roman" w:hAnsi="Times New Roman" w:cs="Times New Roman"/>
            <w:b/>
            <w:color w:val="000099"/>
            <w:sz w:val="24"/>
            <w:szCs w:val="24"/>
            <w:u w:val="none"/>
          </w:rPr>
          <w:t>This</w:t>
        </w:r>
        <w:proofErr w:type="gramEnd"/>
        <w:r w:rsidRPr="00286545">
          <w:rPr>
            <w:rStyle w:val="Hyperlink"/>
            <w:rFonts w:ascii="Times New Roman" w:hAnsi="Times New Roman" w:cs="Times New Roman"/>
            <w:b/>
            <w:color w:val="000099"/>
            <w:sz w:val="24"/>
            <w:szCs w:val="24"/>
            <w:u w:val="none"/>
          </w:rPr>
          <w:t xml:space="preserve"> is my blood of the new testament, which is shed for many.</w:t>
        </w:r>
      </w:hyperlink>
    </w:p>
    <w:p w:rsidR="00286545" w:rsidRDefault="00286545" w:rsidP="00286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</w:t>
      </w:r>
      <w:r w:rsidRPr="00286545">
        <w:rPr>
          <w:rFonts w:ascii="Times New Roman" w:hAnsi="Times New Roman" w:cs="Times New Roman"/>
          <w:b/>
          <w:sz w:val="24"/>
          <w:szCs w:val="24"/>
          <w:highlight w:val="yellow"/>
        </w:rPr>
        <w:t>A. Let’s be thankful for the Purity of the Blood</w:t>
      </w:r>
    </w:p>
    <w:p w:rsidR="00D2208E" w:rsidRPr="00D2208E" w:rsidRDefault="00D2208E" w:rsidP="00286545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D2208E">
        <w:rPr>
          <w:rFonts w:ascii="Times New Roman" w:hAnsi="Times New Roman" w:cs="Times New Roman"/>
          <w:b/>
          <w:sz w:val="24"/>
          <w:szCs w:val="24"/>
          <w:u w:val="single"/>
        </w:rPr>
        <w:t>I Peter 1:18-19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tooltip="CLICK FOR MORE TRANSLATIONS of 1 Peter 1:19- Forasmuch as ye know that ye were not redeemed with corruptible things, &lt;em&gt;as&lt;/em&gt; silver and gold, from your vain conversation &lt;em&gt;received&lt;/em&gt; by tradition from your fathers;" w:history="1">
        <w:r w:rsidRPr="00D2208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vertAlign w:val="superscript"/>
          </w:rPr>
          <w:t>18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D2208E">
        <w:rPr>
          <w:rFonts w:ascii="Times New Roman" w:hAnsi="Times New Roman" w:cs="Times New Roman"/>
          <w:b/>
          <w:color w:val="000099"/>
          <w:sz w:val="24"/>
          <w:szCs w:val="24"/>
        </w:rPr>
        <w:t>Forasmuch as ye know that ye were not redeemed with corruptible things, </w:t>
      </w:r>
      <w:r w:rsidRPr="00D2208E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as</w:t>
      </w:r>
      <w:r w:rsidRPr="00D2208E">
        <w:rPr>
          <w:rFonts w:ascii="Times New Roman" w:hAnsi="Times New Roman" w:cs="Times New Roman"/>
          <w:b/>
          <w:color w:val="000099"/>
          <w:sz w:val="24"/>
          <w:szCs w:val="24"/>
        </w:rPr>
        <w:t> silver and gold, from your vain conversation </w:t>
      </w:r>
      <w:r w:rsidRPr="00D2208E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received</w:t>
      </w:r>
      <w:r w:rsidRPr="00D2208E">
        <w:rPr>
          <w:rFonts w:ascii="Times New Roman" w:hAnsi="Times New Roman" w:cs="Times New Roman"/>
          <w:b/>
          <w:color w:val="000099"/>
          <w:sz w:val="24"/>
          <w:szCs w:val="24"/>
        </w:rPr>
        <w:t> by tradition from your fathers; </w:t>
      </w:r>
      <w:hyperlink r:id="rId18" w:tooltip="CLICK FOR MORE TRANSLATIONS of 1 Peter 1:19- But with the precious blood of Christ, as of a lamb without blemish and without spot:" w:history="1">
        <w:r w:rsidRPr="00D2208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vertAlign w:val="superscript"/>
          </w:rPr>
          <w:t>19</w:t>
        </w:r>
      </w:hyperlink>
      <w:r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  <w:r w:rsidRPr="00D2208E">
        <w:rPr>
          <w:rFonts w:ascii="Times New Roman" w:hAnsi="Times New Roman" w:cs="Times New Roman"/>
          <w:b/>
          <w:bCs/>
          <w:color w:val="000099"/>
          <w:sz w:val="24"/>
          <w:szCs w:val="24"/>
        </w:rPr>
        <w:t>But with the precious blood of Christ, as of a lamb without blemish and without spot:</w:t>
      </w:r>
    </w:p>
    <w:p w:rsidR="008F60C7" w:rsidRDefault="00286545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86545">
        <w:rPr>
          <w:rFonts w:ascii="Times New Roman" w:hAnsi="Times New Roman" w:cs="Times New Roman"/>
          <w:b/>
          <w:sz w:val="24"/>
          <w:szCs w:val="24"/>
          <w:highlight w:val="green"/>
        </w:rPr>
        <w:t>1. He’s Blood will always be Holy</w:t>
      </w:r>
    </w:p>
    <w:p w:rsidR="00286545" w:rsidRDefault="00286545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86545">
        <w:rPr>
          <w:rFonts w:ascii="Times New Roman" w:hAnsi="Times New Roman" w:cs="Times New Roman"/>
          <w:b/>
          <w:sz w:val="24"/>
          <w:szCs w:val="24"/>
          <w:highlight w:val="green"/>
        </w:rPr>
        <w:t>2. He’s Blood will always be Heavenly</w:t>
      </w:r>
    </w:p>
    <w:p w:rsidR="00286545" w:rsidRDefault="00286545" w:rsidP="009F45BC">
      <w:pPr>
        <w:rPr>
          <w:rFonts w:ascii="Times New Roman" w:hAnsi="Times New Roman" w:cs="Times New Roman"/>
          <w:b/>
          <w:sz w:val="24"/>
          <w:szCs w:val="24"/>
        </w:rPr>
      </w:pPr>
    </w:p>
    <w:p w:rsidR="00286545" w:rsidRDefault="00286545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86545">
        <w:rPr>
          <w:rFonts w:ascii="Times New Roman" w:hAnsi="Times New Roman" w:cs="Times New Roman"/>
          <w:b/>
          <w:sz w:val="24"/>
          <w:szCs w:val="24"/>
          <w:highlight w:val="yellow"/>
        </w:rPr>
        <w:t>B. Let’s be thankful for the Power of the Blood</w:t>
      </w:r>
    </w:p>
    <w:p w:rsidR="00D2208E" w:rsidRDefault="00D2208E" w:rsidP="009F45BC">
      <w:pPr>
        <w:rPr>
          <w:rFonts w:ascii="Times New Roman" w:hAnsi="Times New Roman" w:cs="Times New Roman"/>
          <w:b/>
          <w:sz w:val="24"/>
          <w:szCs w:val="24"/>
        </w:rPr>
      </w:pPr>
      <w:hyperlink r:id="rId19" w:tooltip="Matthew 26:28" w:history="1">
        <w:r w:rsidRPr="00D2208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Matthew </w:t>
        </w:r>
        <w:proofErr w:type="gramStart"/>
        <w:r w:rsidRPr="00D2208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26:28</w:t>
        </w:r>
      </w:hyperlink>
      <w:r w:rsidRPr="00D2208E">
        <w:rPr>
          <w:rFonts w:ascii="Times New Roman" w:hAnsi="Times New Roman" w:cs="Times New Roman"/>
          <w:b/>
          <w:sz w:val="24"/>
          <w:szCs w:val="24"/>
        </w:rPr>
        <w:t xml:space="preserve"> - </w:t>
      </w:r>
      <w:r w:rsidRPr="00D2208E">
        <w:rPr>
          <w:rFonts w:ascii="Times New Roman" w:hAnsi="Times New Roman" w:cs="Times New Roman"/>
          <w:b/>
          <w:color w:val="000099"/>
          <w:sz w:val="24"/>
          <w:szCs w:val="24"/>
        </w:rPr>
        <w:t>For</w:t>
      </w:r>
      <w:proofErr w:type="gramEnd"/>
      <w:r w:rsidRPr="00D2208E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this is my blood of the new testament, which is shed for many for the remission of sins.</w:t>
      </w:r>
    </w:p>
    <w:p w:rsidR="00286545" w:rsidRDefault="00286545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8654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It was powerful enough to </w:t>
      </w:r>
      <w:proofErr w:type="gramStart"/>
      <w:r w:rsidRPr="00286545">
        <w:rPr>
          <w:rFonts w:ascii="Times New Roman" w:hAnsi="Times New Roman" w:cs="Times New Roman"/>
          <w:b/>
          <w:sz w:val="24"/>
          <w:szCs w:val="24"/>
          <w:highlight w:val="green"/>
        </w:rPr>
        <w:t>Cleanse</w:t>
      </w:r>
      <w:proofErr w:type="gramEnd"/>
      <w:r w:rsidRPr="0028654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me of my Sins</w:t>
      </w:r>
    </w:p>
    <w:p w:rsidR="00286545" w:rsidRDefault="00286545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8654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It was powerful enough to </w:t>
      </w:r>
      <w:proofErr w:type="gramStart"/>
      <w:r w:rsidRPr="00286545">
        <w:rPr>
          <w:rFonts w:ascii="Times New Roman" w:hAnsi="Times New Roman" w:cs="Times New Roman"/>
          <w:b/>
          <w:sz w:val="24"/>
          <w:szCs w:val="24"/>
          <w:highlight w:val="green"/>
        </w:rPr>
        <w:t>Clear</w:t>
      </w:r>
      <w:proofErr w:type="gramEnd"/>
      <w:r w:rsidRPr="0028654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me of my Sentence</w:t>
      </w:r>
    </w:p>
    <w:p w:rsidR="00286545" w:rsidRDefault="00286545" w:rsidP="009F45BC">
      <w:pPr>
        <w:rPr>
          <w:rFonts w:ascii="Times New Roman" w:hAnsi="Times New Roman" w:cs="Times New Roman"/>
          <w:b/>
          <w:sz w:val="24"/>
          <w:szCs w:val="24"/>
        </w:rPr>
      </w:pPr>
    </w:p>
    <w:p w:rsidR="00286545" w:rsidRDefault="00286545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86545">
        <w:rPr>
          <w:rFonts w:ascii="Times New Roman" w:hAnsi="Times New Roman" w:cs="Times New Roman"/>
          <w:b/>
          <w:sz w:val="24"/>
          <w:szCs w:val="24"/>
          <w:highlight w:val="yellow"/>
        </w:rPr>
        <w:t>C. Let’s be thankful for the Proof of the Blood</w:t>
      </w:r>
    </w:p>
    <w:p w:rsidR="00D2208E" w:rsidRDefault="00D2208E" w:rsidP="009F45BC">
      <w:pPr>
        <w:rPr>
          <w:rFonts w:ascii="Times New Roman" w:hAnsi="Times New Roman" w:cs="Times New Roman"/>
          <w:b/>
          <w:sz w:val="24"/>
          <w:szCs w:val="24"/>
        </w:rPr>
      </w:pPr>
      <w:hyperlink r:id="rId20" w:tooltip="1 John 1:7" w:history="1">
        <w:r w:rsidRPr="00D2208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1 John 1:7</w:t>
        </w:r>
      </w:hyperlink>
      <w:r w:rsidRPr="00D2208E">
        <w:rPr>
          <w:rFonts w:ascii="Times New Roman" w:hAnsi="Times New Roman" w:cs="Times New Roman"/>
          <w:b/>
          <w:sz w:val="24"/>
          <w:szCs w:val="24"/>
        </w:rPr>
        <w:t xml:space="preserve"> - </w:t>
      </w:r>
      <w:r w:rsidRPr="00D2208E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But if we walk in the light, as he is in the light, we have fellowship one with another, and the blood of Jesus Christ his Son </w:t>
      </w:r>
      <w:proofErr w:type="spellStart"/>
      <w:r w:rsidRPr="00D2208E">
        <w:rPr>
          <w:rFonts w:ascii="Times New Roman" w:hAnsi="Times New Roman" w:cs="Times New Roman"/>
          <w:b/>
          <w:color w:val="000099"/>
          <w:sz w:val="24"/>
          <w:szCs w:val="24"/>
        </w:rPr>
        <w:t>cleanseth</w:t>
      </w:r>
      <w:proofErr w:type="spellEnd"/>
      <w:r w:rsidRPr="00D2208E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us from all sin.</w:t>
      </w:r>
    </w:p>
    <w:p w:rsidR="00286545" w:rsidRDefault="00286545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86545">
        <w:rPr>
          <w:rFonts w:ascii="Times New Roman" w:hAnsi="Times New Roman" w:cs="Times New Roman"/>
          <w:b/>
          <w:sz w:val="24"/>
          <w:szCs w:val="24"/>
          <w:highlight w:val="green"/>
        </w:rPr>
        <w:t>1. The proof is in our changed Lives!</w:t>
      </w:r>
    </w:p>
    <w:p w:rsidR="00286545" w:rsidRDefault="00286545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86545">
        <w:rPr>
          <w:rFonts w:ascii="Times New Roman" w:hAnsi="Times New Roman" w:cs="Times New Roman"/>
          <w:b/>
          <w:sz w:val="24"/>
          <w:szCs w:val="24"/>
          <w:highlight w:val="green"/>
        </w:rPr>
        <w:t>2. The proof is in our changed Lifestyles!</w:t>
      </w:r>
    </w:p>
    <w:p w:rsidR="00D2208E" w:rsidRDefault="00D2208E" w:rsidP="009F45BC">
      <w:pPr>
        <w:rPr>
          <w:rFonts w:ascii="Times New Roman" w:hAnsi="Times New Roman" w:cs="Times New Roman"/>
          <w:b/>
          <w:sz w:val="24"/>
          <w:szCs w:val="24"/>
        </w:rPr>
      </w:pPr>
    </w:p>
    <w:p w:rsidR="00D2208E" w:rsidRDefault="00D2208E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5B6FA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When you take the Lord’s Thanksgiving Supper</w:t>
      </w:r>
      <w:r w:rsidR="005B6FA0">
        <w:rPr>
          <w:rFonts w:ascii="Times New Roman" w:hAnsi="Times New Roman" w:cs="Times New Roman"/>
          <w:b/>
          <w:sz w:val="24"/>
          <w:szCs w:val="24"/>
        </w:rPr>
        <w:t>, take the cup and thank Him for the blood of Jesus that it represents!</w:t>
      </w:r>
    </w:p>
    <w:p w:rsidR="00D2208E" w:rsidRDefault="00D2208E" w:rsidP="009F45BC">
      <w:pPr>
        <w:rPr>
          <w:rFonts w:ascii="Times New Roman" w:hAnsi="Times New Roman" w:cs="Times New Roman"/>
          <w:b/>
          <w:sz w:val="24"/>
          <w:szCs w:val="24"/>
        </w:rPr>
      </w:pPr>
    </w:p>
    <w:p w:rsidR="00D2208E" w:rsidRDefault="00D2208E" w:rsidP="009F45BC">
      <w:pPr>
        <w:rPr>
          <w:rFonts w:ascii="Times New Roman" w:hAnsi="Times New Roman" w:cs="Times New Roman"/>
          <w:b/>
          <w:sz w:val="24"/>
          <w:szCs w:val="24"/>
        </w:rPr>
      </w:pPr>
    </w:p>
    <w:p w:rsidR="00C10DCC" w:rsidRDefault="00C10DCC" w:rsidP="005B6FA0">
      <w:pPr>
        <w:rPr>
          <w:rFonts w:ascii="Times New Roman" w:hAnsi="Times New Roman" w:cs="Times New Roman"/>
          <w:b/>
          <w:sz w:val="24"/>
          <w:szCs w:val="24"/>
        </w:rPr>
      </w:pPr>
    </w:p>
    <w:p w:rsidR="005B6FA0" w:rsidRDefault="00FA2061" w:rsidP="005B6F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FA2061">
        <w:rPr>
          <w:rFonts w:ascii="Times New Roman" w:hAnsi="Times New Roman" w:cs="Times New Roman"/>
          <w:b/>
          <w:sz w:val="24"/>
          <w:szCs w:val="24"/>
          <w:u w:val="single"/>
        </w:rPr>
        <w:t>BE THANKFUL FOR THE BREAD</w:t>
      </w:r>
    </w:p>
    <w:p w:rsidR="00FA2061" w:rsidRDefault="00FA2061" w:rsidP="005B6FA0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Luke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22:19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35E2"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proofErr w:type="gramEnd"/>
      <w:r w:rsidRPr="005435E2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21" w:tooltip="CLICK FOR MORE TRANSLATIONS of Luke 22:19- And he took bread, and gave thanks, and brake [it], and gave unto them, saying, This is my body which is given for you: this do in remembrance of me." w:history="1"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he took bre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ad, and gave thanks, and brake it</w:t>
        </w:r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, and gave unto them, saying, This is my body which is given for you: this do in remembrance of me.</w:t>
        </w:r>
      </w:hyperlink>
    </w:p>
    <w:p w:rsidR="00FA2061" w:rsidRPr="00FA2061" w:rsidRDefault="00FA2061" w:rsidP="005B6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</w:t>
      </w:r>
      <w:r w:rsidRPr="00FA2061">
        <w:rPr>
          <w:rFonts w:ascii="Times New Roman" w:hAnsi="Times New Roman" w:cs="Times New Roman"/>
          <w:b/>
          <w:sz w:val="24"/>
          <w:szCs w:val="24"/>
          <w:highlight w:val="yellow"/>
        </w:rPr>
        <w:t>A. The Purpose of the Bread</w:t>
      </w:r>
    </w:p>
    <w:p w:rsidR="00FA2061" w:rsidRDefault="00FA2061" w:rsidP="005B6FA0">
      <w:pPr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 w:rsidRPr="00FA2061">
        <w:rPr>
          <w:rFonts w:ascii="Times New Roman" w:hAnsi="Times New Roman" w:cs="Times New Roman"/>
          <w:b/>
          <w:sz w:val="24"/>
          <w:szCs w:val="24"/>
          <w:u w:val="single"/>
        </w:rPr>
        <w:t>John 6:35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2" w:tooltip="CLICK FOR MORE TRANSLATIONS of John 6:35- And Jesus said unto them, I am the bread of life: he that cometh to me shall never hunger; and he that believeth on me shall never thirst." w:history="1">
        <w:r w:rsidRPr="00FA206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vertAlign w:val="superscript"/>
          </w:rPr>
          <w:t>35</w:t>
        </w:r>
      </w:hyperlink>
      <w:r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  <w:r w:rsidRPr="00FA2061">
        <w:rPr>
          <w:rFonts w:ascii="Times New Roman" w:hAnsi="Times New Roman" w:cs="Times New Roman"/>
          <w:b/>
          <w:bCs/>
          <w:color w:val="000099"/>
          <w:sz w:val="24"/>
          <w:szCs w:val="24"/>
        </w:rPr>
        <w:t>And Jesus said unto them, I am the bread of life: he that cometh to me shall never hunger; and he that believeth on me shall never thirst.</w:t>
      </w:r>
    </w:p>
    <w:p w:rsidR="00FA2061" w:rsidRPr="00FA2061" w:rsidRDefault="00FA2061" w:rsidP="005B6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       </w:t>
      </w:r>
      <w:r w:rsidRPr="00FA206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1. </w:t>
      </w:r>
      <w:proofErr w:type="gramStart"/>
      <w:r w:rsidRPr="00FA206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It’s</w:t>
      </w:r>
      <w:proofErr w:type="gramEnd"/>
      <w:r w:rsidRPr="00FA206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a symbol of the Christ and Represents His Body.</w:t>
      </w:r>
    </w:p>
    <w:p w:rsidR="00FA2061" w:rsidRDefault="00FA2061" w:rsidP="00E57B80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A2061">
        <w:rPr>
          <w:rFonts w:ascii="Times New Roman" w:hAnsi="Times New Roman" w:cs="Times New Roman"/>
          <w:b/>
          <w:sz w:val="24"/>
          <w:szCs w:val="24"/>
          <w:u w:val="single"/>
        </w:rPr>
        <w:t>Luke 22:19b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2061">
        <w:rPr>
          <w:rFonts w:ascii="Times New Roman" w:hAnsi="Times New Roman" w:cs="Times New Roman"/>
          <w:b/>
          <w:color w:val="000099"/>
          <w:sz w:val="24"/>
          <w:szCs w:val="24"/>
        </w:rPr>
        <w:t>This</w:t>
      </w:r>
      <w:proofErr w:type="gramEnd"/>
      <w:r w:rsidRPr="00FA206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is my body which is given for you:</w:t>
      </w:r>
    </w:p>
    <w:p w:rsidR="00FA2061" w:rsidRDefault="00FA2061" w:rsidP="00E5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</w:t>
      </w:r>
      <w:r w:rsidRPr="00FA206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proofErr w:type="gramStart"/>
      <w:r w:rsidRPr="00FA2061">
        <w:rPr>
          <w:rFonts w:ascii="Times New Roman" w:hAnsi="Times New Roman" w:cs="Times New Roman"/>
          <w:b/>
          <w:sz w:val="24"/>
          <w:szCs w:val="24"/>
          <w:highlight w:val="green"/>
        </w:rPr>
        <w:t>It’s</w:t>
      </w:r>
      <w:proofErr w:type="gramEnd"/>
      <w:r w:rsidRPr="00FA206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 symbol of the Crucifixion and Represents His Brokenness.</w:t>
      </w:r>
    </w:p>
    <w:p w:rsidR="00E564F8" w:rsidRDefault="00E564F8" w:rsidP="00E57B80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E564F8">
        <w:rPr>
          <w:rFonts w:ascii="Times New Roman" w:hAnsi="Times New Roman" w:cs="Times New Roman"/>
          <w:b/>
          <w:sz w:val="24"/>
          <w:szCs w:val="24"/>
          <w:u w:val="single"/>
        </w:rPr>
        <w:t>Luke 22:19a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64F8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E564F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he took bread, and gave thanks, and </w:t>
      </w:r>
      <w:r w:rsidRPr="00E564F8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brake it</w:t>
      </w:r>
      <w:r w:rsidRPr="00E564F8">
        <w:rPr>
          <w:rFonts w:ascii="Times New Roman" w:hAnsi="Times New Roman" w:cs="Times New Roman"/>
          <w:b/>
          <w:color w:val="000099"/>
          <w:sz w:val="24"/>
          <w:szCs w:val="24"/>
        </w:rPr>
        <w:t>, and gave unto them,</w:t>
      </w:r>
    </w:p>
    <w:p w:rsidR="00E564F8" w:rsidRDefault="00E564F8" w:rsidP="00E57B80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E564F8" w:rsidRDefault="00E564F8" w:rsidP="00E5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</w:t>
      </w:r>
      <w:r w:rsidRPr="00E564F8">
        <w:rPr>
          <w:rFonts w:ascii="Times New Roman" w:hAnsi="Times New Roman" w:cs="Times New Roman"/>
          <w:b/>
          <w:sz w:val="24"/>
          <w:szCs w:val="24"/>
          <w:highlight w:val="yellow"/>
        </w:rPr>
        <w:t>B. The Presentation of the Bread</w:t>
      </w:r>
    </w:p>
    <w:p w:rsidR="00E564F8" w:rsidRDefault="00E564F8" w:rsidP="00E5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564F8">
        <w:rPr>
          <w:rFonts w:ascii="Times New Roman" w:hAnsi="Times New Roman" w:cs="Times New Roman"/>
          <w:b/>
          <w:sz w:val="24"/>
          <w:szCs w:val="24"/>
          <w:highlight w:val="green"/>
        </w:rPr>
        <w:t>1. It was illustrated through the Miracle</w:t>
      </w:r>
    </w:p>
    <w:p w:rsidR="00E564F8" w:rsidRDefault="00E564F8" w:rsidP="00E57B80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E564F8">
        <w:rPr>
          <w:rFonts w:ascii="Times New Roman" w:hAnsi="Times New Roman" w:cs="Times New Roman"/>
          <w:b/>
          <w:sz w:val="24"/>
          <w:szCs w:val="24"/>
          <w:u w:val="single"/>
        </w:rPr>
        <w:t>John 6:11a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F8">
        <w:rPr>
          <w:rFonts w:ascii="Times New Roman" w:hAnsi="Times New Roman" w:cs="Times New Roman"/>
          <w:b/>
          <w:color w:val="000099"/>
          <w:sz w:val="24"/>
          <w:szCs w:val="24"/>
        </w:rPr>
        <w:t>And Jesus took the loaves; and when he had given thanks, he distributed to the disciples, and the disciples to them that were set down;</w:t>
      </w:r>
    </w:p>
    <w:p w:rsidR="00E564F8" w:rsidRDefault="00E564F8" w:rsidP="00E57B80">
      <w:pPr>
        <w:rPr>
          <w:rFonts w:ascii="Times New Roman" w:hAnsi="Times New Roman" w:cs="Times New Roman"/>
          <w:b/>
          <w:sz w:val="24"/>
          <w:szCs w:val="24"/>
        </w:rPr>
      </w:pPr>
      <w:r w:rsidRPr="00E564F8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Remember there were five loaves – the number of grace!</w:t>
      </w:r>
    </w:p>
    <w:p w:rsidR="00E564F8" w:rsidRDefault="00E564F8" w:rsidP="00E5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1A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1AE6" w:rsidRPr="00591AE6">
        <w:rPr>
          <w:rFonts w:ascii="Times New Roman" w:hAnsi="Times New Roman" w:cs="Times New Roman"/>
          <w:b/>
          <w:sz w:val="24"/>
          <w:szCs w:val="24"/>
          <w:highlight w:val="cyan"/>
        </w:rPr>
        <w:t>a. The men saw the bread as</w:t>
      </w:r>
      <w:r w:rsidRPr="00591AE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591AE6" w:rsidRPr="00591AE6">
        <w:rPr>
          <w:rFonts w:ascii="Times New Roman" w:hAnsi="Times New Roman" w:cs="Times New Roman"/>
          <w:b/>
          <w:sz w:val="24"/>
          <w:szCs w:val="24"/>
          <w:highlight w:val="cyan"/>
        </w:rPr>
        <w:t>a little.</w:t>
      </w:r>
    </w:p>
    <w:p w:rsidR="00591AE6" w:rsidRDefault="00591AE6" w:rsidP="00E5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91AE6">
        <w:rPr>
          <w:rFonts w:ascii="Times New Roman" w:hAnsi="Times New Roman" w:cs="Times New Roman"/>
          <w:b/>
          <w:sz w:val="24"/>
          <w:szCs w:val="24"/>
          <w:highlight w:val="cyan"/>
        </w:rPr>
        <w:t>b. The Messiah saw the bread as a lot.</w:t>
      </w:r>
    </w:p>
    <w:p w:rsidR="00591AE6" w:rsidRDefault="00591AE6" w:rsidP="00E5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91AE6">
        <w:rPr>
          <w:rFonts w:ascii="Times New Roman" w:hAnsi="Times New Roman" w:cs="Times New Roman"/>
          <w:b/>
          <w:sz w:val="24"/>
          <w:szCs w:val="24"/>
          <w:highlight w:val="green"/>
        </w:rPr>
        <w:t>2. It was illustrated through the Manna</w:t>
      </w:r>
    </w:p>
    <w:p w:rsidR="00591AE6" w:rsidRDefault="00591AE6" w:rsidP="00591AE6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55130">
        <w:rPr>
          <w:rFonts w:ascii="Times New Roman" w:hAnsi="Times New Roman" w:cs="Times New Roman"/>
          <w:b/>
          <w:sz w:val="24"/>
          <w:szCs w:val="24"/>
          <w:u w:val="single"/>
        </w:rPr>
        <w:t>John 6:48-51</w:t>
      </w:r>
      <w:r w:rsidRPr="00591AE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hyperlink r:id="rId23" w:tooltip="John 6:48 KJV verse detail" w:history="1">
        <w:r w:rsidRPr="0093651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48</w:t>
        </w:r>
      </w:hyperlink>
      <w:r w:rsidRPr="0093651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 am that bread of life.  </w:t>
      </w:r>
      <w:hyperlink r:id="rId24" w:tooltip="John 6:49 KJV verse detail" w:history="1">
        <w:r w:rsidRPr="00591A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49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591AE6">
        <w:rPr>
          <w:rFonts w:ascii="Times New Roman" w:hAnsi="Times New Roman" w:cs="Times New Roman"/>
          <w:b/>
          <w:color w:val="000099"/>
          <w:sz w:val="24"/>
          <w:szCs w:val="24"/>
        </w:rPr>
        <w:t>Your fathers did eat manna in the wilderness, and are dead.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25" w:tooltip="John 6:50 KJV verse detail" w:history="1">
        <w:r w:rsidRPr="00591A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50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591AE6">
        <w:rPr>
          <w:rFonts w:ascii="Times New Roman" w:hAnsi="Times New Roman" w:cs="Times New Roman"/>
          <w:b/>
          <w:color w:val="000099"/>
          <w:sz w:val="24"/>
          <w:szCs w:val="24"/>
        </w:rPr>
        <w:t>This is the bread which cometh down from heaven, that a man may eat thereof, and not die.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26" w:tooltip="John 6:51 KJV verse detail" w:history="1">
        <w:r w:rsidRPr="00591A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51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591AE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I am the living bread which came down from heaven: if any man eat of this bread, he shall live </w:t>
      </w:r>
      <w:proofErr w:type="spellStart"/>
      <w:r w:rsidRPr="00591AE6">
        <w:rPr>
          <w:rFonts w:ascii="Times New Roman" w:hAnsi="Times New Roman" w:cs="Times New Roman"/>
          <w:b/>
          <w:color w:val="000099"/>
          <w:sz w:val="24"/>
          <w:szCs w:val="24"/>
        </w:rPr>
        <w:t>for ever</w:t>
      </w:r>
      <w:proofErr w:type="spellEnd"/>
      <w:r w:rsidRPr="00591AE6">
        <w:rPr>
          <w:rFonts w:ascii="Times New Roman" w:hAnsi="Times New Roman" w:cs="Times New Roman"/>
          <w:b/>
          <w:color w:val="000099"/>
          <w:sz w:val="24"/>
          <w:szCs w:val="24"/>
        </w:rPr>
        <w:t>: and the bread that I will give is my flesh, which I will give for the life of the world.</w:t>
      </w:r>
    </w:p>
    <w:p w:rsidR="00F55130" w:rsidRDefault="00F55130" w:rsidP="00591AE6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55130" w:rsidRDefault="00F55130" w:rsidP="00591AE6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 xml:space="preserve">           </w:t>
      </w:r>
      <w:proofErr w:type="gramStart"/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>a</w:t>
      </w:r>
      <w:proofErr w:type="gramEnd"/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>. Like Jesus, Manna was Special</w:t>
      </w:r>
    </w:p>
    <w:p w:rsid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>b</w:t>
      </w:r>
      <w:proofErr w:type="gramEnd"/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>. Like Jesus, Manna was Sweet</w:t>
      </w:r>
    </w:p>
    <w:p w:rsidR="00F55130" w:rsidRP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>c</w:t>
      </w:r>
      <w:proofErr w:type="gramEnd"/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>. Like Jesus, Manna was Satisfying</w:t>
      </w:r>
    </w:p>
    <w:p w:rsidR="00F55130" w:rsidRDefault="00F55130" w:rsidP="00591AE6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</w:t>
      </w:r>
      <w:r w:rsidRPr="00F55130">
        <w:rPr>
          <w:rFonts w:ascii="Times New Roman" w:hAnsi="Times New Roman" w:cs="Times New Roman"/>
          <w:b/>
          <w:sz w:val="24"/>
          <w:szCs w:val="24"/>
          <w:highlight w:val="yellow"/>
        </w:rPr>
        <w:t>C. The Performance of the Bread</w:t>
      </w:r>
    </w:p>
    <w:p w:rsid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55130">
        <w:rPr>
          <w:rFonts w:ascii="Times New Roman" w:hAnsi="Times New Roman" w:cs="Times New Roman"/>
          <w:b/>
          <w:sz w:val="24"/>
          <w:szCs w:val="24"/>
          <w:highlight w:val="green"/>
        </w:rPr>
        <w:t>1. Notice the Nourishment of the Bread</w:t>
      </w:r>
    </w:p>
    <w:p w:rsid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a. Like Jesus it </w:t>
      </w:r>
      <w:proofErr w:type="gramStart"/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>Feeds</w:t>
      </w:r>
      <w:proofErr w:type="gramEnd"/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You</w:t>
      </w:r>
    </w:p>
    <w:p w:rsid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b. Like Jesus it </w:t>
      </w:r>
      <w:proofErr w:type="gramStart"/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>Fills</w:t>
      </w:r>
      <w:proofErr w:type="gramEnd"/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You</w:t>
      </w:r>
    </w:p>
    <w:p w:rsid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>c. Like Jesus it Fuels You</w:t>
      </w:r>
    </w:p>
    <w:p w:rsid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55130">
        <w:rPr>
          <w:rFonts w:ascii="Times New Roman" w:hAnsi="Times New Roman" w:cs="Times New Roman"/>
          <w:b/>
          <w:sz w:val="24"/>
          <w:szCs w:val="24"/>
          <w:highlight w:val="green"/>
        </w:rPr>
        <w:t>2. Notice the Necessity of the Bread</w:t>
      </w:r>
    </w:p>
    <w:p w:rsid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>a. It’s Necessary for Every Life</w:t>
      </w:r>
    </w:p>
    <w:p w:rsid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55130">
        <w:rPr>
          <w:rFonts w:ascii="Times New Roman" w:hAnsi="Times New Roman" w:cs="Times New Roman"/>
          <w:b/>
          <w:sz w:val="24"/>
          <w:szCs w:val="24"/>
          <w:highlight w:val="cyan"/>
        </w:rPr>
        <w:t>b. It’s Necessary for Eternal Life</w:t>
      </w:r>
    </w:p>
    <w:p w:rsidR="00F55130" w:rsidRDefault="00F55130" w:rsidP="00591AE6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55130">
        <w:rPr>
          <w:rFonts w:ascii="Times New Roman" w:hAnsi="Times New Roman" w:cs="Times New Roman"/>
          <w:b/>
          <w:sz w:val="24"/>
          <w:szCs w:val="24"/>
          <w:u w:val="single"/>
        </w:rPr>
        <w:t xml:space="preserve">John </w:t>
      </w:r>
      <w:proofErr w:type="gramStart"/>
      <w:r w:rsidRPr="00F55130">
        <w:rPr>
          <w:rFonts w:ascii="Times New Roman" w:hAnsi="Times New Roman" w:cs="Times New Roman"/>
          <w:b/>
          <w:sz w:val="24"/>
          <w:szCs w:val="24"/>
          <w:u w:val="single"/>
        </w:rPr>
        <w:t>6:51a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591AE6">
        <w:rPr>
          <w:rFonts w:ascii="Times New Roman" w:hAnsi="Times New Roman" w:cs="Times New Roman"/>
          <w:b/>
          <w:color w:val="000099"/>
          <w:sz w:val="24"/>
          <w:szCs w:val="24"/>
        </w:rPr>
        <w:t>I</w:t>
      </w:r>
      <w:proofErr w:type="gramEnd"/>
      <w:r w:rsidRPr="00591AE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am the living bread which came down from heaven: if any man eat of this bread, he shall live </w:t>
      </w:r>
      <w:proofErr w:type="spellStart"/>
      <w:r w:rsidRPr="00591AE6">
        <w:rPr>
          <w:rFonts w:ascii="Times New Roman" w:hAnsi="Times New Roman" w:cs="Times New Roman"/>
          <w:b/>
          <w:color w:val="000099"/>
          <w:sz w:val="24"/>
          <w:szCs w:val="24"/>
        </w:rPr>
        <w:t>for ever</w:t>
      </w:r>
      <w:proofErr w:type="spellEnd"/>
      <w:r w:rsidRPr="00591AE6">
        <w:rPr>
          <w:rFonts w:ascii="Times New Roman" w:hAnsi="Times New Roman" w:cs="Times New Roman"/>
          <w:b/>
          <w:color w:val="000099"/>
          <w:sz w:val="24"/>
          <w:szCs w:val="24"/>
        </w:rPr>
        <w:t>:</w:t>
      </w:r>
    </w:p>
    <w:p w:rsidR="00F55130" w:rsidRDefault="00F55130" w:rsidP="00591AE6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55130" w:rsidRDefault="00F55130" w:rsidP="00F55130">
      <w:pPr>
        <w:rPr>
          <w:rFonts w:ascii="Times New Roman" w:hAnsi="Times New Roman" w:cs="Times New Roman"/>
          <w:b/>
          <w:sz w:val="24"/>
          <w:szCs w:val="24"/>
        </w:rPr>
      </w:pPr>
      <w:r w:rsidRPr="005B6FA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When you take the Lord’s Thanksgiving Supper, take the bread and thank Him for the body of Jesus that it represents!</w:t>
      </w:r>
    </w:p>
    <w:p w:rsidR="00EA1D83" w:rsidRDefault="00EA1D83" w:rsidP="00F55130">
      <w:pPr>
        <w:rPr>
          <w:rFonts w:ascii="Times New Roman" w:hAnsi="Times New Roman" w:cs="Times New Roman"/>
          <w:b/>
          <w:sz w:val="24"/>
          <w:szCs w:val="24"/>
        </w:rPr>
      </w:pPr>
    </w:p>
    <w:p w:rsidR="00EA1D83" w:rsidRDefault="00EA1D83" w:rsidP="00F55130">
      <w:pPr>
        <w:rPr>
          <w:rFonts w:ascii="Times New Roman" w:hAnsi="Times New Roman" w:cs="Times New Roman"/>
          <w:b/>
          <w:sz w:val="24"/>
          <w:szCs w:val="24"/>
        </w:rPr>
      </w:pPr>
    </w:p>
    <w:p w:rsidR="00EA1D83" w:rsidRDefault="00EA1D83" w:rsidP="00F55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830A0" w:rsidRPr="00B830A0">
        <w:rPr>
          <w:rFonts w:ascii="Times New Roman" w:hAnsi="Times New Roman" w:cs="Times New Roman"/>
          <w:b/>
          <w:sz w:val="24"/>
          <w:szCs w:val="24"/>
          <w:u w:val="single"/>
        </w:rPr>
        <w:t>BE THANKFUL FOR THE BLESSINGS</w:t>
      </w:r>
    </w:p>
    <w:p w:rsidR="00B830A0" w:rsidRDefault="00B830A0" w:rsidP="00F55130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27" w:tooltip="Ephesians 5:20" w:history="1">
        <w:r w:rsidRPr="00B830A0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Ephesians 5:20</w:t>
        </w:r>
      </w:hyperlink>
      <w:r w:rsidRPr="00B830A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0A0">
        <w:rPr>
          <w:rFonts w:ascii="Times New Roman" w:hAnsi="Times New Roman" w:cs="Times New Roman"/>
          <w:b/>
          <w:color w:val="000099"/>
          <w:sz w:val="24"/>
          <w:szCs w:val="24"/>
        </w:rPr>
        <w:t>Giving thanks always for all things unto God and the Father in the name of our Lord Jesus Christ;</w:t>
      </w:r>
    </w:p>
    <w:p w:rsidR="00B830A0" w:rsidRDefault="00B830A0" w:rsidP="00F55130">
      <w:pPr>
        <w:rPr>
          <w:rFonts w:ascii="Times New Roman" w:hAnsi="Times New Roman" w:cs="Times New Roman"/>
          <w:b/>
          <w:sz w:val="24"/>
          <w:szCs w:val="24"/>
        </w:rPr>
      </w:pPr>
      <w:r w:rsidRPr="00B830A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I’m thankful for the blessings in the Lord’s Supper that shows that . . .</w:t>
      </w:r>
    </w:p>
    <w:p w:rsidR="00B830A0" w:rsidRDefault="00B830A0" w:rsidP="00F55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830A0">
        <w:rPr>
          <w:rFonts w:ascii="Times New Roman" w:hAnsi="Times New Roman" w:cs="Times New Roman"/>
          <w:b/>
          <w:sz w:val="24"/>
          <w:szCs w:val="24"/>
          <w:highlight w:val="yellow"/>
        </w:rPr>
        <w:t>A. I’ve Got the Lord’s Pardon</w:t>
      </w:r>
    </w:p>
    <w:p w:rsidR="00E52A16" w:rsidRDefault="00E52A16" w:rsidP="00F55130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proofErr w:type="gramStart"/>
      <w:r w:rsidRPr="00E52A16">
        <w:rPr>
          <w:rFonts w:ascii="Times New Roman" w:hAnsi="Times New Roman" w:cs="Times New Roman"/>
          <w:b/>
          <w:sz w:val="24"/>
          <w:szCs w:val="24"/>
          <w:u w:val="single"/>
        </w:rPr>
        <w:t>Micah 7:18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>Who is a God like unto thee, that </w:t>
      </w:r>
      <w:proofErr w:type="spellStart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>pardoneth</w:t>
      </w:r>
      <w:proofErr w:type="spellEnd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 iniquity, and </w:t>
      </w:r>
      <w:proofErr w:type="spellStart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>passeth</w:t>
      </w:r>
      <w:proofErr w:type="spellEnd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by the transgression of the remnant of his heritage?</w:t>
      </w:r>
      <w:proofErr w:type="gramEnd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gramStart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>he</w:t>
      </w:r>
      <w:proofErr w:type="gramEnd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>retaineth</w:t>
      </w:r>
      <w:proofErr w:type="spellEnd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not his anger </w:t>
      </w:r>
      <w:proofErr w:type="spellStart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>for ever</w:t>
      </w:r>
      <w:proofErr w:type="spellEnd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, because he </w:t>
      </w:r>
      <w:proofErr w:type="spellStart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>delighteth</w:t>
      </w:r>
      <w:proofErr w:type="spellEnd"/>
      <w:r w:rsidRPr="00E52A1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in mercy.</w:t>
      </w:r>
    </w:p>
    <w:p w:rsidR="00E52A16" w:rsidRDefault="00E52A16" w:rsidP="00F55130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E52A16" w:rsidRDefault="00E52A16" w:rsidP="00F55130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E52A16" w:rsidRDefault="00E52A16" w:rsidP="00F55130">
      <w:pPr>
        <w:rPr>
          <w:rFonts w:ascii="Times New Roman" w:hAnsi="Times New Roman" w:cs="Times New Roman"/>
          <w:b/>
          <w:sz w:val="24"/>
          <w:szCs w:val="24"/>
        </w:rPr>
      </w:pPr>
    </w:p>
    <w:p w:rsidR="00E52A16" w:rsidRDefault="00E52A16" w:rsidP="00F55130">
      <w:pPr>
        <w:rPr>
          <w:rFonts w:ascii="Times New Roman" w:hAnsi="Times New Roman" w:cs="Times New Roman"/>
          <w:b/>
          <w:sz w:val="24"/>
          <w:szCs w:val="24"/>
        </w:rPr>
      </w:pPr>
      <w:r w:rsidRPr="00E52A16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**</w:t>
      </w:r>
      <w:r>
        <w:rPr>
          <w:rFonts w:ascii="Times New Roman" w:hAnsi="Times New Roman" w:cs="Times New Roman"/>
          <w:b/>
          <w:sz w:val="24"/>
          <w:szCs w:val="24"/>
        </w:rPr>
        <w:t>This Lord’s Supper makes me thankful  . . .</w:t>
      </w:r>
    </w:p>
    <w:p w:rsidR="00E52A16" w:rsidRDefault="00E52A16" w:rsidP="00F55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Because I’m </w:t>
      </w:r>
      <w:proofErr w:type="gramStart"/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>Freely</w:t>
      </w:r>
      <w:proofErr w:type="gramEnd"/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Pardoned</w:t>
      </w:r>
    </w:p>
    <w:p w:rsidR="00E52A16" w:rsidRDefault="00E52A16" w:rsidP="00F55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Because I’m </w:t>
      </w:r>
      <w:proofErr w:type="gramStart"/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>Fully</w:t>
      </w:r>
      <w:proofErr w:type="gramEnd"/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Pardoned</w:t>
      </w:r>
    </w:p>
    <w:p w:rsidR="00E52A16" w:rsidRDefault="00E52A16" w:rsidP="00F55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Because I’m </w:t>
      </w:r>
      <w:proofErr w:type="gramStart"/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>Forever</w:t>
      </w:r>
      <w:proofErr w:type="gramEnd"/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Pardoned</w:t>
      </w:r>
    </w:p>
    <w:p w:rsidR="00E52A16" w:rsidRDefault="00E52A16" w:rsidP="00F55130">
      <w:pPr>
        <w:rPr>
          <w:rFonts w:ascii="Times New Roman" w:hAnsi="Times New Roman" w:cs="Times New Roman"/>
          <w:b/>
          <w:sz w:val="24"/>
          <w:szCs w:val="24"/>
        </w:rPr>
      </w:pPr>
    </w:p>
    <w:p w:rsidR="00E52A16" w:rsidRDefault="00676C4F" w:rsidP="00F55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76C4F">
        <w:rPr>
          <w:rFonts w:ascii="Times New Roman" w:hAnsi="Times New Roman" w:cs="Times New Roman"/>
          <w:b/>
          <w:sz w:val="24"/>
          <w:szCs w:val="24"/>
          <w:highlight w:val="yellow"/>
        </w:rPr>
        <w:t>B. I’ve Got the Lord’s Peace</w:t>
      </w:r>
    </w:p>
    <w:p w:rsidR="00676C4F" w:rsidRDefault="00676C4F" w:rsidP="00F55130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28" w:tooltip="Romans 5:1" w:history="1">
        <w:r w:rsidRPr="00676C4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Romans 5:1</w:t>
        </w:r>
      </w:hyperlink>
      <w:r w:rsidRPr="00676C4F">
        <w:rPr>
          <w:rFonts w:ascii="Times New Roman" w:hAnsi="Times New Roman" w:cs="Times New Roman"/>
          <w:b/>
          <w:sz w:val="24"/>
          <w:szCs w:val="24"/>
        </w:rPr>
        <w:t xml:space="preserve"> - </w:t>
      </w:r>
      <w:r w:rsidRPr="00676C4F">
        <w:rPr>
          <w:rFonts w:ascii="Times New Roman" w:hAnsi="Times New Roman" w:cs="Times New Roman"/>
          <w:b/>
          <w:color w:val="000099"/>
          <w:sz w:val="24"/>
          <w:szCs w:val="24"/>
        </w:rPr>
        <w:t>Therefore being justified by faith, we have peace with God through our Lord Jesus Christ:</w:t>
      </w:r>
    </w:p>
    <w:p w:rsidR="00676C4F" w:rsidRDefault="00676C4F" w:rsidP="00F55130">
      <w:pPr>
        <w:rPr>
          <w:rFonts w:ascii="Times New Roman" w:hAnsi="Times New Roman" w:cs="Times New Roman"/>
          <w:b/>
          <w:sz w:val="24"/>
          <w:szCs w:val="24"/>
        </w:rPr>
      </w:pPr>
      <w:r w:rsidRPr="00676C4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Lord’s Supper makes me thankful because  . . .</w:t>
      </w:r>
    </w:p>
    <w:p w:rsidR="00676C4F" w:rsidRDefault="00676C4F" w:rsidP="00F55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>1. It reminds me that I have peace in my Soul</w:t>
      </w:r>
    </w:p>
    <w:p w:rsidR="00676C4F" w:rsidRDefault="00676C4F" w:rsidP="00F55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>2. It reminds me that I have peace in my Sorrows</w:t>
      </w:r>
    </w:p>
    <w:p w:rsidR="00676C4F" w:rsidRDefault="00676C4F" w:rsidP="00F55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6C4F">
        <w:rPr>
          <w:rFonts w:ascii="Times New Roman" w:hAnsi="Times New Roman" w:cs="Times New Roman"/>
          <w:b/>
          <w:sz w:val="24"/>
          <w:szCs w:val="24"/>
          <w:highlight w:val="green"/>
        </w:rPr>
        <w:t>3. It reminds me that I have peace in my Storms</w:t>
      </w:r>
    </w:p>
    <w:p w:rsidR="00676C4F" w:rsidRDefault="00676C4F" w:rsidP="00F55130">
      <w:pPr>
        <w:rPr>
          <w:rFonts w:ascii="Times New Roman" w:hAnsi="Times New Roman" w:cs="Times New Roman"/>
          <w:b/>
          <w:sz w:val="24"/>
          <w:szCs w:val="24"/>
        </w:rPr>
      </w:pPr>
    </w:p>
    <w:p w:rsidR="00676C4F" w:rsidRDefault="00676C4F" w:rsidP="00F55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76C4F">
        <w:rPr>
          <w:rFonts w:ascii="Times New Roman" w:hAnsi="Times New Roman" w:cs="Times New Roman"/>
          <w:b/>
          <w:sz w:val="24"/>
          <w:szCs w:val="24"/>
          <w:highlight w:val="yellow"/>
        </w:rPr>
        <w:t>C. I’ve Got the Lord’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s Pres</w:t>
      </w:r>
      <w:r w:rsidRPr="00676C4F">
        <w:rPr>
          <w:rFonts w:ascii="Times New Roman" w:hAnsi="Times New Roman" w:cs="Times New Roman"/>
          <w:b/>
          <w:sz w:val="24"/>
          <w:szCs w:val="24"/>
          <w:highlight w:val="yellow"/>
        </w:rPr>
        <w:t>ence</w:t>
      </w:r>
    </w:p>
    <w:p w:rsidR="00676C4F" w:rsidRDefault="00676C4F" w:rsidP="00676C4F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7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Luke </w:t>
      </w:r>
      <w:proofErr w:type="gramStart"/>
      <w:r w:rsidRPr="00676C4F">
        <w:rPr>
          <w:rFonts w:ascii="Times New Roman" w:hAnsi="Times New Roman" w:cs="Times New Roman"/>
          <w:b/>
          <w:sz w:val="24"/>
          <w:szCs w:val="24"/>
          <w:u w:val="single"/>
        </w:rPr>
        <w:t>22:15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35E2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proofErr w:type="gramEnd"/>
      <w:r w:rsidRPr="005435E2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29" w:tooltip="CLICK FOR MORE TRANSLATIONS of Luke 22:15- And he said unto them, With desire I have desired to eat this passover with you before I suffer:" w:history="1"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he said unto them, With desire I have desired to eat this </w:t>
        </w:r>
        <w:proofErr w:type="spellStart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passover</w:t>
        </w:r>
        <w:proofErr w:type="spellEnd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with you before I suffer:</w:t>
        </w:r>
      </w:hyperlink>
    </w:p>
    <w:p w:rsidR="00676C4F" w:rsidRDefault="00676C4F" w:rsidP="00676C4F">
      <w:pPr>
        <w:rPr>
          <w:rFonts w:ascii="Times New Roman" w:hAnsi="Times New Roman" w:cs="Times New Roman"/>
          <w:b/>
          <w:sz w:val="24"/>
          <w:szCs w:val="24"/>
        </w:rPr>
      </w:pPr>
      <w:r w:rsidRPr="00676C4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Lord desired to be present with His disciples during the Lord’s Thanksgiving Supper.</w:t>
      </w:r>
    </w:p>
    <w:p w:rsidR="00676C4F" w:rsidRDefault="00676C4F" w:rsidP="00676C4F">
      <w:pPr>
        <w:rPr>
          <w:rFonts w:ascii="Times New Roman" w:hAnsi="Times New Roman" w:cs="Times New Roman"/>
          <w:b/>
          <w:sz w:val="24"/>
          <w:szCs w:val="24"/>
        </w:rPr>
      </w:pPr>
      <w:r w:rsidRPr="00676C4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Lord still desires to be present among His own every time we take part in the Lord’s Thanksgiving Supper!</w:t>
      </w:r>
    </w:p>
    <w:p w:rsidR="007E049C" w:rsidRDefault="007E049C" w:rsidP="00676C4F">
      <w:pPr>
        <w:rPr>
          <w:rFonts w:ascii="Times New Roman" w:hAnsi="Times New Roman" w:cs="Times New Roman"/>
          <w:b/>
          <w:sz w:val="24"/>
          <w:szCs w:val="24"/>
        </w:rPr>
      </w:pPr>
      <w:r w:rsidRPr="007E049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During this Lord’s Thanksgiving Supper you should be thankful that you know the Lord’s presence is in . . .</w:t>
      </w:r>
    </w:p>
    <w:p w:rsidR="007E049C" w:rsidRDefault="007E049C" w:rsidP="00676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049C">
        <w:rPr>
          <w:rFonts w:ascii="Times New Roman" w:hAnsi="Times New Roman" w:cs="Times New Roman"/>
          <w:b/>
          <w:sz w:val="24"/>
          <w:szCs w:val="24"/>
          <w:highlight w:val="green"/>
        </w:rPr>
        <w:t>1. Your Christian Heart</w:t>
      </w:r>
    </w:p>
    <w:p w:rsidR="007E049C" w:rsidRDefault="007E049C" w:rsidP="00676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049C">
        <w:rPr>
          <w:rFonts w:ascii="Times New Roman" w:hAnsi="Times New Roman" w:cs="Times New Roman"/>
          <w:b/>
          <w:sz w:val="24"/>
          <w:szCs w:val="24"/>
          <w:highlight w:val="green"/>
        </w:rPr>
        <w:t>2. Your Christian Home</w:t>
      </w:r>
    </w:p>
    <w:p w:rsidR="007E049C" w:rsidRDefault="007E049C" w:rsidP="00676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049C">
        <w:rPr>
          <w:rFonts w:ascii="Times New Roman" w:hAnsi="Times New Roman" w:cs="Times New Roman"/>
          <w:b/>
          <w:sz w:val="24"/>
          <w:szCs w:val="24"/>
          <w:highlight w:val="green"/>
        </w:rPr>
        <w:t>3. Your Church House</w:t>
      </w:r>
    </w:p>
    <w:p w:rsidR="007E049C" w:rsidRDefault="007E049C" w:rsidP="00676C4F">
      <w:pPr>
        <w:rPr>
          <w:rFonts w:ascii="Times New Roman" w:hAnsi="Times New Roman" w:cs="Times New Roman"/>
          <w:b/>
          <w:sz w:val="24"/>
          <w:szCs w:val="24"/>
        </w:rPr>
      </w:pPr>
    </w:p>
    <w:p w:rsidR="007E049C" w:rsidRDefault="007E049C" w:rsidP="00676C4F">
      <w:pPr>
        <w:rPr>
          <w:rFonts w:ascii="Times New Roman" w:hAnsi="Times New Roman" w:cs="Times New Roman"/>
          <w:b/>
          <w:sz w:val="24"/>
          <w:szCs w:val="24"/>
        </w:rPr>
      </w:pPr>
      <w:r w:rsidRPr="007E049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When you take the Lord’s Thanksgiving Supper, take it and thank Him for all the Blessings that it represents and has been given unto you through salvation!</w:t>
      </w:r>
    </w:p>
    <w:p w:rsidR="007E049C" w:rsidRDefault="007E049C" w:rsidP="00676C4F">
      <w:pPr>
        <w:rPr>
          <w:rFonts w:ascii="Times New Roman" w:hAnsi="Times New Roman" w:cs="Times New Roman"/>
          <w:b/>
          <w:sz w:val="24"/>
          <w:szCs w:val="24"/>
        </w:rPr>
      </w:pPr>
    </w:p>
    <w:p w:rsidR="007E049C" w:rsidRDefault="007E049C" w:rsidP="00676C4F">
      <w:pPr>
        <w:rPr>
          <w:rFonts w:ascii="Times New Roman" w:hAnsi="Times New Roman" w:cs="Times New Roman"/>
          <w:b/>
          <w:sz w:val="24"/>
          <w:szCs w:val="24"/>
        </w:rPr>
      </w:pPr>
    </w:p>
    <w:p w:rsidR="007E049C" w:rsidRDefault="007E049C" w:rsidP="00676C4F">
      <w:pPr>
        <w:rPr>
          <w:rFonts w:ascii="Times New Roman" w:hAnsi="Times New Roman" w:cs="Times New Roman"/>
          <w:b/>
          <w:sz w:val="24"/>
          <w:szCs w:val="24"/>
        </w:rPr>
      </w:pPr>
    </w:p>
    <w:p w:rsidR="007E049C" w:rsidRDefault="007E049C" w:rsidP="00676C4F">
      <w:pPr>
        <w:rPr>
          <w:rFonts w:ascii="Times New Roman" w:hAnsi="Times New Roman" w:cs="Times New Roman"/>
          <w:b/>
          <w:sz w:val="24"/>
          <w:szCs w:val="24"/>
        </w:rPr>
      </w:pPr>
    </w:p>
    <w:p w:rsidR="007E049C" w:rsidRDefault="007E049C" w:rsidP="00676C4F">
      <w:pPr>
        <w:rPr>
          <w:rFonts w:ascii="Times New Roman" w:hAnsi="Times New Roman" w:cs="Times New Roman"/>
          <w:b/>
          <w:sz w:val="24"/>
          <w:szCs w:val="24"/>
        </w:rPr>
      </w:pPr>
      <w:r w:rsidRPr="007E049C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CLOSE</w:t>
      </w:r>
    </w:p>
    <w:p w:rsidR="00C74E70" w:rsidRDefault="00C74E70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E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Illustration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D06A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It has been told about a certain man who was always thankful for his shoes. When asked </w:t>
      </w:r>
      <w:r w:rsidRPr="00C74E70">
        <w:rPr>
          <w:rFonts w:ascii="Times New Roman" w:hAnsi="Times New Roman" w:cs="Times New Roman"/>
          <w:b/>
          <w:color w:val="FF0000"/>
          <w:sz w:val="24"/>
          <w:szCs w:val="24"/>
        </w:rPr>
        <w:t>why, he replied, "When I was a boy during the Depression, my parents couldn’t af</w:t>
      </w:r>
      <w:r w:rsidR="00D235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ford to buy new shoes for me. My dad would </w:t>
      </w:r>
      <w:r w:rsidRPr="00C74E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put cardboard in </w:t>
      </w:r>
      <w:r w:rsidR="00D06A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bottom of my shoes because they had </w:t>
      </w:r>
      <w:r w:rsidRPr="00C74E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holes. When I walked through rain and snow, </w:t>
      </w:r>
      <w:r w:rsidR="00D235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 </w:t>
      </w:r>
      <w:r w:rsidRPr="00C74E70">
        <w:rPr>
          <w:rFonts w:ascii="Times New Roman" w:hAnsi="Times New Roman" w:cs="Times New Roman"/>
          <w:b/>
          <w:color w:val="FF0000"/>
          <w:sz w:val="24"/>
          <w:szCs w:val="24"/>
        </w:rPr>
        <w:t>had to keep replacing the cardboard. I’ve always been thankful for shoes because I've never forgotten wearing those shoes with holes in the soles.”</w:t>
      </w:r>
    </w:p>
    <w:p w:rsidR="00D06A0D" w:rsidRPr="00C74E70" w:rsidRDefault="00D06A0D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4E70" w:rsidRDefault="00C74E70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E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His reference point for thankfulness was </w:t>
      </w:r>
      <w:r w:rsidR="00D06A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his childhood memory of </w:t>
      </w:r>
      <w:r w:rsidRPr="00C74E70">
        <w:rPr>
          <w:rFonts w:ascii="Times New Roman" w:hAnsi="Times New Roman" w:cs="Times New Roman"/>
          <w:b/>
          <w:color w:val="FF0000"/>
          <w:sz w:val="24"/>
          <w:szCs w:val="24"/>
        </w:rPr>
        <w:t>shoes</w:t>
      </w:r>
      <w:r w:rsidR="00D06A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with holes. If you will think of </w:t>
      </w:r>
      <w:r w:rsidR="00D235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r w:rsidR="00D06A0D">
        <w:rPr>
          <w:rFonts w:ascii="Times New Roman" w:hAnsi="Times New Roman" w:cs="Times New Roman"/>
          <w:b/>
          <w:color w:val="FF0000"/>
          <w:sz w:val="24"/>
          <w:szCs w:val="24"/>
        </w:rPr>
        <w:t>time when you had a ho</w:t>
      </w:r>
      <w:r w:rsidR="00D40B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 and </w:t>
      </w:r>
      <w:r w:rsidR="00D06A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emptiness in </w:t>
      </w:r>
      <w:r w:rsidR="00D40BBC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="00D06A0D">
        <w:rPr>
          <w:rFonts w:ascii="Times New Roman" w:hAnsi="Times New Roman" w:cs="Times New Roman"/>
          <w:b/>
          <w:color w:val="FF0000"/>
          <w:sz w:val="24"/>
          <w:szCs w:val="24"/>
        </w:rPr>
        <w:t>our soul, it’ll be easy to become thankful for the blood, the body, and the blessings of Jesus</w:t>
      </w:r>
      <w:r w:rsidRPr="00C74E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That’s why God told the children of Israel to remember how He brought them out of the house of slavery </w:t>
      </w:r>
      <w:r w:rsidR="00D06A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</w:t>
      </w:r>
      <w:r w:rsidRPr="00C74E70">
        <w:rPr>
          <w:rFonts w:ascii="Times New Roman" w:hAnsi="Times New Roman" w:cs="Times New Roman"/>
          <w:b/>
          <w:color w:val="FF0000"/>
          <w:sz w:val="24"/>
          <w:szCs w:val="24"/>
        </w:rPr>
        <w:t>Deut</w:t>
      </w:r>
      <w:r w:rsidR="00D06A0D">
        <w:rPr>
          <w:rFonts w:ascii="Times New Roman" w:hAnsi="Times New Roman" w:cs="Times New Roman"/>
          <w:b/>
          <w:color w:val="FF0000"/>
          <w:sz w:val="24"/>
          <w:szCs w:val="24"/>
        </w:rPr>
        <w:t>eronomy</w:t>
      </w:r>
      <w:r w:rsidRPr="00C74E70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D06A0D">
        <w:rPr>
          <w:rFonts w:ascii="Times New Roman" w:hAnsi="Times New Roman" w:cs="Times New Roman"/>
          <w:b/>
          <w:color w:val="FF0000"/>
          <w:sz w:val="24"/>
          <w:szCs w:val="24"/>
        </w:rPr>
        <w:t>8:14</w:t>
      </w:r>
      <w:r w:rsidRPr="00C74E70">
        <w:rPr>
          <w:rFonts w:ascii="Times New Roman" w:hAnsi="Times New Roman" w:cs="Times New Roman"/>
          <w:b/>
          <w:color w:val="FF0000"/>
          <w:sz w:val="24"/>
          <w:szCs w:val="24"/>
        </w:rPr>
        <w:t>. He wanted that experience to be a reference point in their minds for thankfulness.</w:t>
      </w:r>
      <w:r w:rsidR="00D06A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That’s the same reason he told us to have The Lord’</w:t>
      </w:r>
      <w:r w:rsidR="00D23553">
        <w:rPr>
          <w:rFonts w:ascii="Times New Roman" w:hAnsi="Times New Roman" w:cs="Times New Roman"/>
          <w:b/>
          <w:color w:val="FF0000"/>
          <w:sz w:val="24"/>
          <w:szCs w:val="24"/>
        </w:rPr>
        <w:t>s Supper in remembrance of Him and so we would be thankful for who He is and what He did for us. In essence He was telling us to have a Thanksgiving supper in remembrance of Him.</w:t>
      </w:r>
    </w:p>
    <w:p w:rsidR="00936519" w:rsidRDefault="00936519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1A5" w:rsidRDefault="002131A5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1A5" w:rsidRDefault="002131A5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1A5" w:rsidRDefault="002131A5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1A5" w:rsidRDefault="002131A5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1A5" w:rsidRDefault="002131A5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1A5" w:rsidRDefault="002131A5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1A5" w:rsidRDefault="002131A5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1A5" w:rsidRDefault="002131A5" w:rsidP="00C74E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6519" w:rsidRDefault="00936519" w:rsidP="00C74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Here is the invitation:</w:t>
      </w:r>
    </w:p>
    <w:p w:rsidR="00936519" w:rsidRDefault="00936519" w:rsidP="00C74E70">
      <w:pPr>
        <w:rPr>
          <w:rFonts w:ascii="Times New Roman" w:hAnsi="Times New Roman" w:cs="Times New Roman"/>
          <w:b/>
          <w:sz w:val="24"/>
          <w:szCs w:val="24"/>
        </w:rPr>
      </w:pPr>
      <w:r w:rsidRPr="00CD1EE2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time to examine yourself and make sure you are ready for the Lord’s Thanksgiving Supper.</w:t>
      </w:r>
    </w:p>
    <w:p w:rsidR="00936519" w:rsidRDefault="00CD1EE2" w:rsidP="00C74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1EE2">
        <w:rPr>
          <w:rFonts w:ascii="Times New Roman" w:hAnsi="Times New Roman" w:cs="Times New Roman"/>
          <w:b/>
          <w:sz w:val="24"/>
          <w:szCs w:val="24"/>
          <w:highlight w:val="green"/>
        </w:rPr>
        <w:t>a. Saved folks need to make sure their Hands are Clean.</w:t>
      </w:r>
    </w:p>
    <w:p w:rsidR="00CD1EE2" w:rsidRDefault="00CD1EE2" w:rsidP="00C74E70">
      <w:pPr>
        <w:rPr>
          <w:rFonts w:ascii="Times New Roman" w:hAnsi="Times New Roman" w:cs="Times New Roman"/>
          <w:b/>
          <w:sz w:val="24"/>
          <w:szCs w:val="24"/>
        </w:rPr>
      </w:pPr>
      <w:r w:rsidRPr="00CD1EE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In other wor</w:t>
      </w:r>
      <w:r w:rsidR="004D1A63">
        <w:rPr>
          <w:rFonts w:ascii="Times New Roman" w:hAnsi="Times New Roman" w:cs="Times New Roman"/>
          <w:b/>
          <w:sz w:val="24"/>
          <w:szCs w:val="24"/>
        </w:rPr>
        <w:t xml:space="preserve">ds, you have been saved, but </w:t>
      </w:r>
      <w:r>
        <w:rPr>
          <w:rFonts w:ascii="Times New Roman" w:hAnsi="Times New Roman" w:cs="Times New Roman"/>
          <w:b/>
          <w:sz w:val="24"/>
          <w:szCs w:val="24"/>
        </w:rPr>
        <w:t xml:space="preserve">have </w:t>
      </w:r>
      <w:r w:rsidR="004D1A63">
        <w:rPr>
          <w:rFonts w:ascii="Times New Roman" w:hAnsi="Times New Roman" w:cs="Times New Roman"/>
          <w:b/>
          <w:sz w:val="24"/>
          <w:szCs w:val="24"/>
        </w:rPr>
        <w:t>you had your hands in sin?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1A63">
        <w:rPr>
          <w:rFonts w:ascii="Times New Roman" w:hAnsi="Times New Roman" w:cs="Times New Roman"/>
          <w:b/>
          <w:sz w:val="24"/>
          <w:szCs w:val="24"/>
        </w:rPr>
        <w:t>If so, y</w:t>
      </w:r>
      <w:r>
        <w:rPr>
          <w:rFonts w:ascii="Times New Roman" w:hAnsi="Times New Roman" w:cs="Times New Roman"/>
          <w:b/>
          <w:sz w:val="24"/>
          <w:szCs w:val="24"/>
        </w:rPr>
        <w:t>ou need to let the Lord forgive you and wash you up before supper.</w:t>
      </w:r>
    </w:p>
    <w:p w:rsidR="00CD1EE2" w:rsidRDefault="00CD1EE2" w:rsidP="00C74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1EE2">
        <w:rPr>
          <w:rFonts w:ascii="Times New Roman" w:hAnsi="Times New Roman" w:cs="Times New Roman"/>
          <w:b/>
          <w:sz w:val="24"/>
          <w:szCs w:val="24"/>
          <w:highlight w:val="green"/>
        </w:rPr>
        <w:t>b. Sinner folks need to make sure their Hearts are Clean.</w:t>
      </w:r>
    </w:p>
    <w:p w:rsidR="00CD1EE2" w:rsidRDefault="00CD1EE2" w:rsidP="00C74E70">
      <w:pPr>
        <w:rPr>
          <w:rFonts w:ascii="Times New Roman" w:hAnsi="Times New Roman" w:cs="Times New Roman"/>
          <w:b/>
          <w:sz w:val="24"/>
          <w:szCs w:val="24"/>
        </w:rPr>
      </w:pPr>
      <w:r w:rsidRPr="00CD1EE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This supper is not a community supper for everybody.  It’s a supper for the family members only!  The good news is that you can get born into the family through the blood of Jesus.  You can get a clean heart and be saved today!</w:t>
      </w:r>
    </w:p>
    <w:p w:rsidR="004D1A63" w:rsidRDefault="004D1A63" w:rsidP="00C74E70">
      <w:pPr>
        <w:rPr>
          <w:rFonts w:ascii="Times New Roman" w:hAnsi="Times New Roman" w:cs="Times New Roman"/>
          <w:b/>
          <w:sz w:val="24"/>
          <w:szCs w:val="24"/>
        </w:rPr>
      </w:pPr>
    </w:p>
    <w:p w:rsidR="002131A5" w:rsidRDefault="002131A5" w:rsidP="00C74E70">
      <w:pPr>
        <w:rPr>
          <w:rFonts w:ascii="Times New Roman" w:hAnsi="Times New Roman" w:cs="Times New Roman"/>
          <w:b/>
          <w:sz w:val="24"/>
          <w:szCs w:val="24"/>
        </w:rPr>
      </w:pPr>
      <w:r w:rsidRPr="002131A5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time to give the Lord thanks as well.  This would be a good time for the family members to come to the altar and say the blessing before supper.  You should come now and thank Jesus for the </w:t>
      </w:r>
      <w:r w:rsidRPr="002131A5">
        <w:rPr>
          <w:rFonts w:ascii="Times New Roman" w:hAnsi="Times New Roman" w:cs="Times New Roman"/>
          <w:b/>
          <w:sz w:val="24"/>
          <w:szCs w:val="24"/>
          <w:highlight w:val="green"/>
        </w:rPr>
        <w:t>His Blood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31A5">
        <w:rPr>
          <w:rFonts w:ascii="Times New Roman" w:hAnsi="Times New Roman" w:cs="Times New Roman"/>
          <w:b/>
          <w:sz w:val="24"/>
          <w:szCs w:val="24"/>
          <w:highlight w:val="green"/>
        </w:rPr>
        <w:t>His Bread</w:t>
      </w:r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2131A5">
        <w:rPr>
          <w:rFonts w:ascii="Times New Roman" w:hAnsi="Times New Roman" w:cs="Times New Roman"/>
          <w:b/>
          <w:sz w:val="24"/>
          <w:szCs w:val="24"/>
          <w:highlight w:val="green"/>
        </w:rPr>
        <w:t>His Blessings</w:t>
      </w:r>
      <w:r w:rsidR="004D1A63">
        <w:rPr>
          <w:rFonts w:ascii="Times New Roman" w:hAnsi="Times New Roman" w:cs="Times New Roman"/>
          <w:b/>
          <w:sz w:val="24"/>
          <w:szCs w:val="24"/>
        </w:rPr>
        <w:t xml:space="preserve"> in your life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CD1EE2" w:rsidRDefault="00CD1EE2" w:rsidP="00C74E70">
      <w:pPr>
        <w:rPr>
          <w:rFonts w:ascii="Times New Roman" w:hAnsi="Times New Roman" w:cs="Times New Roman"/>
          <w:b/>
          <w:sz w:val="24"/>
          <w:szCs w:val="24"/>
        </w:rPr>
      </w:pPr>
    </w:p>
    <w:p w:rsidR="00936519" w:rsidRPr="00936519" w:rsidRDefault="00936519" w:rsidP="00C74E70">
      <w:pPr>
        <w:rPr>
          <w:rFonts w:ascii="Times New Roman" w:hAnsi="Times New Roman" w:cs="Times New Roman"/>
          <w:b/>
          <w:sz w:val="24"/>
          <w:szCs w:val="24"/>
        </w:rPr>
      </w:pPr>
    </w:p>
    <w:p w:rsidR="00C74E70" w:rsidRDefault="00C74E70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676C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422" w:rsidRDefault="000C4422" w:rsidP="000C4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LORD’S SUPPER SERVICE</w:t>
      </w:r>
    </w:p>
    <w:p w:rsidR="000C4422" w:rsidRDefault="000C4422" w:rsidP="000C4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422" w:rsidRDefault="000C4422" w:rsidP="000C4422">
      <w:pPr>
        <w:rPr>
          <w:rFonts w:ascii="Times New Roman" w:hAnsi="Times New Roman" w:cs="Times New Roman"/>
          <w:b/>
          <w:sz w:val="24"/>
          <w:szCs w:val="24"/>
        </w:rPr>
      </w:pPr>
      <w:r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Ask the Deacons and Ordained Men to come forward.</w:t>
      </w:r>
    </w:p>
    <w:p w:rsidR="000C4422" w:rsidRDefault="000C4422" w:rsidP="000C4422">
      <w:pPr>
        <w:rPr>
          <w:rFonts w:ascii="Times New Roman" w:hAnsi="Times New Roman" w:cs="Times New Roman"/>
          <w:b/>
          <w:sz w:val="24"/>
          <w:szCs w:val="24"/>
        </w:rPr>
      </w:pPr>
    </w:p>
    <w:p w:rsidR="000C4422" w:rsidRDefault="000C4422" w:rsidP="000C4422">
      <w:pPr>
        <w:rPr>
          <w:rFonts w:ascii="Times New Roman" w:hAnsi="Times New Roman" w:cs="Times New Roman"/>
          <w:b/>
          <w:sz w:val="24"/>
          <w:szCs w:val="24"/>
        </w:rPr>
      </w:pPr>
      <w:r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Read the scripture from Luke 22:17, 19.</w:t>
      </w:r>
    </w:p>
    <w:p w:rsidR="000C4422" w:rsidRPr="005435E2" w:rsidRDefault="000C4422" w:rsidP="000C4422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35E2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  <w:r w:rsidRPr="005435E2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30" w:tooltip="CLICK FOR MORE TRANSLATIONS of Luke 22:17- And he took the cup, and gave thanks, and said, Take this, and divide [it] among yourselves:" w:history="1"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he took the cup, and gave thanks, a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nd said, Take this, and divide it </w:t>
        </w:r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among yourselves:</w:t>
        </w:r>
      </w:hyperlink>
    </w:p>
    <w:p w:rsidR="000C4422" w:rsidRDefault="000C4422" w:rsidP="000C4422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</w:t>
      </w:r>
      <w:r w:rsidRPr="005435E2"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r w:rsidRPr="005435E2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31" w:tooltip="CLICK FOR MORE TRANSLATIONS of Luke 22:19- And he took bread, and gave thanks, and brake [it], and gave unto them, saying, This is my body which is given for you: this do in remembrance of me." w:history="1"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he took bre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ad, and gave thanks, and brake it</w:t>
        </w:r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, and gave unto them, saying, </w:t>
        </w:r>
        <w:proofErr w:type="gramStart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This</w:t>
        </w:r>
        <w:proofErr w:type="gramEnd"/>
        <w:r w:rsidRPr="005435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is my body which is given for you: this do in remembrance of me.</w:t>
        </w:r>
      </w:hyperlink>
    </w:p>
    <w:p w:rsidR="000C4422" w:rsidRDefault="000C4422" w:rsidP="000C4422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0C4422" w:rsidRPr="000C4422" w:rsidRDefault="000C4422" w:rsidP="000C4422">
      <w:pPr>
        <w:rPr>
          <w:rFonts w:ascii="Times New Roman" w:hAnsi="Times New Roman" w:cs="Times New Roman"/>
          <w:b/>
          <w:sz w:val="24"/>
          <w:szCs w:val="24"/>
        </w:rPr>
      </w:pPr>
      <w:r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422">
        <w:rPr>
          <w:rFonts w:ascii="Times New Roman" w:hAnsi="Times New Roman" w:cs="Times New Roman"/>
          <w:b/>
          <w:sz w:val="24"/>
          <w:szCs w:val="24"/>
        </w:rPr>
        <w:t xml:space="preserve"> Pray</w:t>
      </w:r>
    </w:p>
    <w:p w:rsidR="000C4422" w:rsidRPr="000C4422" w:rsidRDefault="001B3869" w:rsidP="000C4422">
      <w:pPr>
        <w:rPr>
          <w:rFonts w:ascii="Times New Roman" w:hAnsi="Times New Roman" w:cs="Times New Roman"/>
          <w:b/>
          <w:sz w:val="24"/>
          <w:szCs w:val="24"/>
        </w:rPr>
      </w:pPr>
      <w:r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0C4422"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0C4422" w:rsidRPr="000C4422">
        <w:rPr>
          <w:rFonts w:ascii="Times New Roman" w:hAnsi="Times New Roman" w:cs="Times New Roman"/>
          <w:b/>
          <w:sz w:val="24"/>
          <w:szCs w:val="24"/>
        </w:rPr>
        <w:t xml:space="preserve">  Pass out the Communion.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1B38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Suggestion</w:t>
      </w:r>
      <w:r w:rsidRPr="001B38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Jesus took the cup first and then the bread according to this passage.  </w:t>
      </w:r>
      <w:proofErr w:type="gramStart"/>
      <w:r w:rsidRPr="001B3869">
        <w:rPr>
          <w:rFonts w:ascii="Times New Roman" w:hAnsi="Times New Roman" w:cs="Times New Roman"/>
          <w:b/>
          <w:color w:val="FF0000"/>
          <w:sz w:val="24"/>
          <w:szCs w:val="24"/>
        </w:rPr>
        <w:t>So if you will drink of the cup first and then eat the bread.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C4422" w:rsidRPr="000C4422" w:rsidRDefault="001B3869" w:rsidP="000C4422">
      <w:pPr>
        <w:rPr>
          <w:rFonts w:ascii="Times New Roman" w:hAnsi="Times New Roman" w:cs="Times New Roman"/>
          <w:b/>
          <w:sz w:val="24"/>
          <w:szCs w:val="24"/>
        </w:rPr>
      </w:pPr>
      <w:r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0C4422"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0C4422" w:rsidRPr="000C4422">
        <w:rPr>
          <w:rFonts w:ascii="Times New Roman" w:hAnsi="Times New Roman" w:cs="Times New Roman"/>
          <w:b/>
          <w:sz w:val="24"/>
          <w:szCs w:val="24"/>
        </w:rPr>
        <w:t xml:space="preserve">  Has everybody been served?</w:t>
      </w:r>
    </w:p>
    <w:p w:rsidR="000C4422" w:rsidRPr="000C4422" w:rsidRDefault="001B3869" w:rsidP="000C4422">
      <w:pPr>
        <w:rPr>
          <w:rFonts w:ascii="Times New Roman" w:hAnsi="Times New Roman" w:cs="Times New Roman"/>
          <w:b/>
          <w:sz w:val="24"/>
          <w:szCs w:val="24"/>
        </w:rPr>
      </w:pPr>
      <w:r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0C4422"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0C4422" w:rsidRPr="000C4422">
        <w:rPr>
          <w:rFonts w:ascii="Times New Roman" w:hAnsi="Times New Roman" w:cs="Times New Roman"/>
          <w:b/>
          <w:sz w:val="24"/>
          <w:szCs w:val="24"/>
        </w:rPr>
        <w:t xml:space="preserve">  Serve the Deacons.</w:t>
      </w:r>
    </w:p>
    <w:p w:rsidR="000C4422" w:rsidRPr="000C4422" w:rsidRDefault="001B3869" w:rsidP="000C4422">
      <w:pPr>
        <w:rPr>
          <w:rFonts w:ascii="Times New Roman" w:hAnsi="Times New Roman" w:cs="Times New Roman"/>
          <w:b/>
          <w:sz w:val="24"/>
          <w:szCs w:val="24"/>
        </w:rPr>
      </w:pPr>
      <w:r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0C4422"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0C4422" w:rsidRPr="000C4422">
        <w:rPr>
          <w:rFonts w:ascii="Times New Roman" w:hAnsi="Times New Roman" w:cs="Times New Roman"/>
          <w:b/>
          <w:sz w:val="24"/>
          <w:szCs w:val="24"/>
        </w:rPr>
        <w:t xml:space="preserve">  Deacons serve me.</w:t>
      </w:r>
    </w:p>
    <w:p w:rsidR="000C4422" w:rsidRPr="000C4422" w:rsidRDefault="001B3869" w:rsidP="000C4422">
      <w:pPr>
        <w:rPr>
          <w:rFonts w:ascii="Times New Roman" w:hAnsi="Times New Roman" w:cs="Times New Roman"/>
          <w:b/>
          <w:sz w:val="24"/>
          <w:szCs w:val="24"/>
        </w:rPr>
      </w:pPr>
      <w:r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0C4422" w:rsidRPr="001B386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0C4422" w:rsidRPr="000C4422">
        <w:rPr>
          <w:rFonts w:ascii="Times New Roman" w:hAnsi="Times New Roman" w:cs="Times New Roman"/>
          <w:b/>
          <w:sz w:val="24"/>
          <w:szCs w:val="24"/>
        </w:rPr>
        <w:t xml:space="preserve">  Sit down and sing.</w:t>
      </w:r>
    </w:p>
    <w:p w:rsidR="000C4422" w:rsidRPr="000C4422" w:rsidRDefault="000C4422" w:rsidP="000C4422">
      <w:pPr>
        <w:rPr>
          <w:rFonts w:ascii="Times New Roman" w:hAnsi="Times New Roman" w:cs="Times New Roman"/>
          <w:b/>
          <w:sz w:val="24"/>
          <w:szCs w:val="24"/>
        </w:rPr>
      </w:pPr>
    </w:p>
    <w:p w:rsidR="000C4422" w:rsidRPr="000C4422" w:rsidRDefault="000C4422" w:rsidP="000C4422">
      <w:pPr>
        <w:rPr>
          <w:rFonts w:ascii="Times New Roman" w:hAnsi="Times New Roman" w:cs="Times New Roman"/>
          <w:b/>
          <w:sz w:val="24"/>
          <w:szCs w:val="24"/>
        </w:rPr>
      </w:pPr>
    </w:p>
    <w:p w:rsidR="00453C29" w:rsidRPr="00676C4F" w:rsidRDefault="00453C29" w:rsidP="00676C4F">
      <w:pPr>
        <w:rPr>
          <w:rFonts w:ascii="Times New Roman" w:hAnsi="Times New Roman" w:cs="Times New Roman"/>
          <w:b/>
          <w:sz w:val="24"/>
          <w:szCs w:val="24"/>
        </w:rPr>
      </w:pPr>
    </w:p>
    <w:p w:rsidR="00676C4F" w:rsidRPr="00676C4F" w:rsidRDefault="00676C4F" w:rsidP="00F55130">
      <w:pPr>
        <w:rPr>
          <w:rFonts w:ascii="Times New Roman" w:hAnsi="Times New Roman" w:cs="Times New Roman"/>
          <w:b/>
          <w:sz w:val="24"/>
          <w:szCs w:val="24"/>
        </w:rPr>
      </w:pPr>
    </w:p>
    <w:p w:rsidR="00E52A16" w:rsidRPr="00B830A0" w:rsidRDefault="00E52A16" w:rsidP="00F55130">
      <w:pPr>
        <w:rPr>
          <w:rFonts w:ascii="Times New Roman" w:hAnsi="Times New Roman" w:cs="Times New Roman"/>
          <w:b/>
          <w:sz w:val="24"/>
          <w:szCs w:val="24"/>
        </w:rPr>
      </w:pPr>
    </w:p>
    <w:p w:rsidR="00F55130" w:rsidRDefault="00F55130" w:rsidP="00591AE6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55130" w:rsidRPr="00F55130" w:rsidRDefault="00F55130" w:rsidP="00591AE6">
      <w:pPr>
        <w:rPr>
          <w:rFonts w:ascii="Times New Roman" w:hAnsi="Times New Roman" w:cs="Times New Roman"/>
          <w:b/>
          <w:sz w:val="24"/>
          <w:szCs w:val="24"/>
        </w:rPr>
      </w:pPr>
    </w:p>
    <w:p w:rsidR="00F55130" w:rsidRPr="00591AE6" w:rsidRDefault="00F55130" w:rsidP="00591AE6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91AE6" w:rsidRPr="00E564F8" w:rsidRDefault="00591AE6" w:rsidP="00E57B80">
      <w:pPr>
        <w:rPr>
          <w:rFonts w:ascii="Times New Roman" w:hAnsi="Times New Roman" w:cs="Times New Roman"/>
          <w:b/>
          <w:sz w:val="24"/>
          <w:szCs w:val="24"/>
        </w:rPr>
      </w:pPr>
    </w:p>
    <w:sectPr w:rsidR="00591AE6" w:rsidRPr="00E564F8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6E"/>
    <w:multiLevelType w:val="multilevel"/>
    <w:tmpl w:val="09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5200"/>
    <w:multiLevelType w:val="multilevel"/>
    <w:tmpl w:val="109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11CFE"/>
    <w:multiLevelType w:val="hybridMultilevel"/>
    <w:tmpl w:val="FFD08F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A0A"/>
    <w:multiLevelType w:val="hybridMultilevel"/>
    <w:tmpl w:val="D0B08FEE"/>
    <w:lvl w:ilvl="0" w:tplc="F83A4F2C">
      <w:start w:val="3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4"/>
  </w:num>
  <w:num w:numId="5">
    <w:abstractNumId w:val="2"/>
  </w:num>
  <w:num w:numId="6">
    <w:abstractNumId w:val="14"/>
  </w:num>
  <w:num w:numId="7">
    <w:abstractNumId w:val="43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9"/>
  </w:num>
  <w:num w:numId="14">
    <w:abstractNumId w:val="36"/>
  </w:num>
  <w:num w:numId="15">
    <w:abstractNumId w:val="32"/>
  </w:num>
  <w:num w:numId="16">
    <w:abstractNumId w:val="7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42"/>
  </w:num>
  <w:num w:numId="24">
    <w:abstractNumId w:val="23"/>
  </w:num>
  <w:num w:numId="25">
    <w:abstractNumId w:val="31"/>
  </w:num>
  <w:num w:numId="26">
    <w:abstractNumId w:val="39"/>
  </w:num>
  <w:num w:numId="27">
    <w:abstractNumId w:val="37"/>
  </w:num>
  <w:num w:numId="28">
    <w:abstractNumId w:val="20"/>
  </w:num>
  <w:num w:numId="29">
    <w:abstractNumId w:val="13"/>
  </w:num>
  <w:num w:numId="30">
    <w:abstractNumId w:val="38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  <w:num w:numId="36">
    <w:abstractNumId w:val="35"/>
  </w:num>
  <w:num w:numId="37">
    <w:abstractNumId w:val="25"/>
  </w:num>
  <w:num w:numId="38">
    <w:abstractNumId w:val="40"/>
  </w:num>
  <w:num w:numId="39">
    <w:abstractNumId w:val="27"/>
  </w:num>
  <w:num w:numId="40">
    <w:abstractNumId w:val="21"/>
  </w:num>
  <w:num w:numId="41">
    <w:abstractNumId w:val="0"/>
  </w:num>
  <w:num w:numId="42">
    <w:abstractNumId w:val="5"/>
  </w:num>
  <w:num w:numId="43">
    <w:abstractNumId w:val="15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64A"/>
    <w:rsid w:val="00011F69"/>
    <w:rsid w:val="00013558"/>
    <w:rsid w:val="0001497E"/>
    <w:rsid w:val="000206D5"/>
    <w:rsid w:val="00021068"/>
    <w:rsid w:val="00027114"/>
    <w:rsid w:val="00037638"/>
    <w:rsid w:val="000422A8"/>
    <w:rsid w:val="00042490"/>
    <w:rsid w:val="00052609"/>
    <w:rsid w:val="00055628"/>
    <w:rsid w:val="000621AE"/>
    <w:rsid w:val="00062541"/>
    <w:rsid w:val="00070BF4"/>
    <w:rsid w:val="000748CD"/>
    <w:rsid w:val="00083B7B"/>
    <w:rsid w:val="000900FE"/>
    <w:rsid w:val="00092368"/>
    <w:rsid w:val="000927D4"/>
    <w:rsid w:val="000934A5"/>
    <w:rsid w:val="000A3818"/>
    <w:rsid w:val="000A47D6"/>
    <w:rsid w:val="000A51DB"/>
    <w:rsid w:val="000A6930"/>
    <w:rsid w:val="000A6DEF"/>
    <w:rsid w:val="000A77D7"/>
    <w:rsid w:val="000B0B3A"/>
    <w:rsid w:val="000B2A43"/>
    <w:rsid w:val="000B550B"/>
    <w:rsid w:val="000C0570"/>
    <w:rsid w:val="000C4422"/>
    <w:rsid w:val="000F3343"/>
    <w:rsid w:val="000F5D57"/>
    <w:rsid w:val="001018CD"/>
    <w:rsid w:val="00101C63"/>
    <w:rsid w:val="001055E3"/>
    <w:rsid w:val="001075D5"/>
    <w:rsid w:val="0011025E"/>
    <w:rsid w:val="00111005"/>
    <w:rsid w:val="00116A76"/>
    <w:rsid w:val="001216A8"/>
    <w:rsid w:val="00127954"/>
    <w:rsid w:val="001356E7"/>
    <w:rsid w:val="0015519A"/>
    <w:rsid w:val="001565CE"/>
    <w:rsid w:val="00156D8B"/>
    <w:rsid w:val="00161347"/>
    <w:rsid w:val="00162B12"/>
    <w:rsid w:val="00162DC4"/>
    <w:rsid w:val="001646E4"/>
    <w:rsid w:val="00164E0D"/>
    <w:rsid w:val="0017000A"/>
    <w:rsid w:val="00172E2B"/>
    <w:rsid w:val="00172F46"/>
    <w:rsid w:val="00174AFC"/>
    <w:rsid w:val="001754F8"/>
    <w:rsid w:val="00181AF6"/>
    <w:rsid w:val="00182799"/>
    <w:rsid w:val="00184FDB"/>
    <w:rsid w:val="00191EC5"/>
    <w:rsid w:val="00192F12"/>
    <w:rsid w:val="001A0D35"/>
    <w:rsid w:val="001A37C9"/>
    <w:rsid w:val="001A4B42"/>
    <w:rsid w:val="001A6AEA"/>
    <w:rsid w:val="001B3869"/>
    <w:rsid w:val="001B708E"/>
    <w:rsid w:val="001B7C75"/>
    <w:rsid w:val="001D4D32"/>
    <w:rsid w:val="001D67B4"/>
    <w:rsid w:val="001E5D92"/>
    <w:rsid w:val="001F154F"/>
    <w:rsid w:val="001F2E46"/>
    <w:rsid w:val="001F53C9"/>
    <w:rsid w:val="002017CF"/>
    <w:rsid w:val="00201E77"/>
    <w:rsid w:val="00205EFA"/>
    <w:rsid w:val="0020684F"/>
    <w:rsid w:val="002131A5"/>
    <w:rsid w:val="002167C1"/>
    <w:rsid w:val="00221843"/>
    <w:rsid w:val="00231914"/>
    <w:rsid w:val="002373BF"/>
    <w:rsid w:val="00240C27"/>
    <w:rsid w:val="00245910"/>
    <w:rsid w:val="00246DC6"/>
    <w:rsid w:val="00250A60"/>
    <w:rsid w:val="00253183"/>
    <w:rsid w:val="00253673"/>
    <w:rsid w:val="00253D92"/>
    <w:rsid w:val="00254277"/>
    <w:rsid w:val="0026544F"/>
    <w:rsid w:val="002671E8"/>
    <w:rsid w:val="002679F1"/>
    <w:rsid w:val="0027106D"/>
    <w:rsid w:val="00275EB1"/>
    <w:rsid w:val="0028313F"/>
    <w:rsid w:val="00286545"/>
    <w:rsid w:val="002968BE"/>
    <w:rsid w:val="002A0ABA"/>
    <w:rsid w:val="002A7506"/>
    <w:rsid w:val="002B33C0"/>
    <w:rsid w:val="002B5D2A"/>
    <w:rsid w:val="002C04A0"/>
    <w:rsid w:val="002C1E72"/>
    <w:rsid w:val="002C47BC"/>
    <w:rsid w:val="002D5572"/>
    <w:rsid w:val="002D7D3C"/>
    <w:rsid w:val="002E037E"/>
    <w:rsid w:val="002F2C33"/>
    <w:rsid w:val="002F3DFC"/>
    <w:rsid w:val="002F713B"/>
    <w:rsid w:val="0030166C"/>
    <w:rsid w:val="00304C7F"/>
    <w:rsid w:val="0030688B"/>
    <w:rsid w:val="00310D67"/>
    <w:rsid w:val="0031525A"/>
    <w:rsid w:val="0032628D"/>
    <w:rsid w:val="0033040C"/>
    <w:rsid w:val="0033267E"/>
    <w:rsid w:val="00336E94"/>
    <w:rsid w:val="0035158D"/>
    <w:rsid w:val="00353FBC"/>
    <w:rsid w:val="00354593"/>
    <w:rsid w:val="00357A11"/>
    <w:rsid w:val="003616BF"/>
    <w:rsid w:val="00361A27"/>
    <w:rsid w:val="00365519"/>
    <w:rsid w:val="003755FE"/>
    <w:rsid w:val="00376898"/>
    <w:rsid w:val="00386C54"/>
    <w:rsid w:val="00387D23"/>
    <w:rsid w:val="0039226B"/>
    <w:rsid w:val="003937F8"/>
    <w:rsid w:val="00396B1A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D05DC"/>
    <w:rsid w:val="003D1050"/>
    <w:rsid w:val="003D15E8"/>
    <w:rsid w:val="003D6B99"/>
    <w:rsid w:val="003E30F8"/>
    <w:rsid w:val="003E749E"/>
    <w:rsid w:val="003F4FCC"/>
    <w:rsid w:val="003F54FC"/>
    <w:rsid w:val="00400D1F"/>
    <w:rsid w:val="00404106"/>
    <w:rsid w:val="00407926"/>
    <w:rsid w:val="00407CE0"/>
    <w:rsid w:val="00410004"/>
    <w:rsid w:val="00413C84"/>
    <w:rsid w:val="0041528F"/>
    <w:rsid w:val="004203D7"/>
    <w:rsid w:val="00420C67"/>
    <w:rsid w:val="00421A4B"/>
    <w:rsid w:val="00421AE2"/>
    <w:rsid w:val="00422397"/>
    <w:rsid w:val="00426B6E"/>
    <w:rsid w:val="00441CE3"/>
    <w:rsid w:val="00444860"/>
    <w:rsid w:val="00445664"/>
    <w:rsid w:val="004475EC"/>
    <w:rsid w:val="00452119"/>
    <w:rsid w:val="00453C29"/>
    <w:rsid w:val="0046083B"/>
    <w:rsid w:val="0046105A"/>
    <w:rsid w:val="00461AFB"/>
    <w:rsid w:val="00461D1E"/>
    <w:rsid w:val="00462D7A"/>
    <w:rsid w:val="00470414"/>
    <w:rsid w:val="00470630"/>
    <w:rsid w:val="004765D2"/>
    <w:rsid w:val="00483A8A"/>
    <w:rsid w:val="00485605"/>
    <w:rsid w:val="00493308"/>
    <w:rsid w:val="00493618"/>
    <w:rsid w:val="004A197E"/>
    <w:rsid w:val="004A1B15"/>
    <w:rsid w:val="004A2E0D"/>
    <w:rsid w:val="004A3905"/>
    <w:rsid w:val="004A3C73"/>
    <w:rsid w:val="004A50FE"/>
    <w:rsid w:val="004A7C47"/>
    <w:rsid w:val="004B2ED8"/>
    <w:rsid w:val="004B3E4E"/>
    <w:rsid w:val="004B5B9A"/>
    <w:rsid w:val="004C1BAB"/>
    <w:rsid w:val="004C2906"/>
    <w:rsid w:val="004C4BF9"/>
    <w:rsid w:val="004C6609"/>
    <w:rsid w:val="004C7B30"/>
    <w:rsid w:val="004D1A63"/>
    <w:rsid w:val="004D6C56"/>
    <w:rsid w:val="004D7845"/>
    <w:rsid w:val="004E20DC"/>
    <w:rsid w:val="004E216B"/>
    <w:rsid w:val="004E2E19"/>
    <w:rsid w:val="004F1F9C"/>
    <w:rsid w:val="005014B3"/>
    <w:rsid w:val="00504D43"/>
    <w:rsid w:val="00517BB7"/>
    <w:rsid w:val="00524988"/>
    <w:rsid w:val="00526627"/>
    <w:rsid w:val="00532BDA"/>
    <w:rsid w:val="00547098"/>
    <w:rsid w:val="00556B5B"/>
    <w:rsid w:val="005572D2"/>
    <w:rsid w:val="005631A6"/>
    <w:rsid w:val="005654E0"/>
    <w:rsid w:val="0056787E"/>
    <w:rsid w:val="00572506"/>
    <w:rsid w:val="005736AF"/>
    <w:rsid w:val="00575267"/>
    <w:rsid w:val="00581886"/>
    <w:rsid w:val="00581D59"/>
    <w:rsid w:val="0058636A"/>
    <w:rsid w:val="005871F0"/>
    <w:rsid w:val="0058726D"/>
    <w:rsid w:val="0059165C"/>
    <w:rsid w:val="00591AAC"/>
    <w:rsid w:val="00591AE6"/>
    <w:rsid w:val="00591DA4"/>
    <w:rsid w:val="00595380"/>
    <w:rsid w:val="005A0056"/>
    <w:rsid w:val="005A35CA"/>
    <w:rsid w:val="005A527D"/>
    <w:rsid w:val="005B535C"/>
    <w:rsid w:val="005B6FA0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601D49"/>
    <w:rsid w:val="006175AD"/>
    <w:rsid w:val="0062020F"/>
    <w:rsid w:val="00620FC2"/>
    <w:rsid w:val="00625629"/>
    <w:rsid w:val="006261A9"/>
    <w:rsid w:val="00630175"/>
    <w:rsid w:val="00634ED1"/>
    <w:rsid w:val="006360B5"/>
    <w:rsid w:val="00642546"/>
    <w:rsid w:val="00660F3F"/>
    <w:rsid w:val="0066461E"/>
    <w:rsid w:val="00671F10"/>
    <w:rsid w:val="00676601"/>
    <w:rsid w:val="00676C4F"/>
    <w:rsid w:val="00684D33"/>
    <w:rsid w:val="00687E84"/>
    <w:rsid w:val="00692420"/>
    <w:rsid w:val="00695238"/>
    <w:rsid w:val="0069583E"/>
    <w:rsid w:val="00696DE5"/>
    <w:rsid w:val="006972CC"/>
    <w:rsid w:val="006A133A"/>
    <w:rsid w:val="006A4631"/>
    <w:rsid w:val="006A500C"/>
    <w:rsid w:val="006A6DAE"/>
    <w:rsid w:val="006B45D3"/>
    <w:rsid w:val="006B548C"/>
    <w:rsid w:val="006B7ECB"/>
    <w:rsid w:val="006C0DF2"/>
    <w:rsid w:val="006C1A47"/>
    <w:rsid w:val="006D0529"/>
    <w:rsid w:val="006D1611"/>
    <w:rsid w:val="006D1CAA"/>
    <w:rsid w:val="006D214A"/>
    <w:rsid w:val="006D2FD1"/>
    <w:rsid w:val="006D3364"/>
    <w:rsid w:val="006D4AF4"/>
    <w:rsid w:val="006E3B0F"/>
    <w:rsid w:val="006F0BE6"/>
    <w:rsid w:val="006F1605"/>
    <w:rsid w:val="006F5D2F"/>
    <w:rsid w:val="006F71D0"/>
    <w:rsid w:val="00706506"/>
    <w:rsid w:val="00715576"/>
    <w:rsid w:val="00727FA3"/>
    <w:rsid w:val="00731D0B"/>
    <w:rsid w:val="007409C6"/>
    <w:rsid w:val="00743450"/>
    <w:rsid w:val="00755B23"/>
    <w:rsid w:val="00760F73"/>
    <w:rsid w:val="007718D1"/>
    <w:rsid w:val="00775CE4"/>
    <w:rsid w:val="00776791"/>
    <w:rsid w:val="0079647C"/>
    <w:rsid w:val="00797AD8"/>
    <w:rsid w:val="00797B71"/>
    <w:rsid w:val="007A1A8D"/>
    <w:rsid w:val="007A33FF"/>
    <w:rsid w:val="007B4AF6"/>
    <w:rsid w:val="007B6AD1"/>
    <w:rsid w:val="007C5A03"/>
    <w:rsid w:val="007D2596"/>
    <w:rsid w:val="007D39E5"/>
    <w:rsid w:val="007E049C"/>
    <w:rsid w:val="007F37D3"/>
    <w:rsid w:val="0080017C"/>
    <w:rsid w:val="00810852"/>
    <w:rsid w:val="00826389"/>
    <w:rsid w:val="008318F7"/>
    <w:rsid w:val="0083315E"/>
    <w:rsid w:val="008559E7"/>
    <w:rsid w:val="00865BC9"/>
    <w:rsid w:val="008667C1"/>
    <w:rsid w:val="00872740"/>
    <w:rsid w:val="00873DDC"/>
    <w:rsid w:val="00877989"/>
    <w:rsid w:val="00886BEC"/>
    <w:rsid w:val="008912F9"/>
    <w:rsid w:val="008945D9"/>
    <w:rsid w:val="00895A7B"/>
    <w:rsid w:val="00896442"/>
    <w:rsid w:val="008A362D"/>
    <w:rsid w:val="008B1F8E"/>
    <w:rsid w:val="008B3E7D"/>
    <w:rsid w:val="008C20C1"/>
    <w:rsid w:val="008C2F2B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5D5"/>
    <w:rsid w:val="008F1954"/>
    <w:rsid w:val="008F1E17"/>
    <w:rsid w:val="008F1F33"/>
    <w:rsid w:val="008F60C7"/>
    <w:rsid w:val="009026A5"/>
    <w:rsid w:val="00913A03"/>
    <w:rsid w:val="009153F8"/>
    <w:rsid w:val="009156B8"/>
    <w:rsid w:val="00921665"/>
    <w:rsid w:val="00925C4D"/>
    <w:rsid w:val="00925DDE"/>
    <w:rsid w:val="00926786"/>
    <w:rsid w:val="00930A66"/>
    <w:rsid w:val="00932FA5"/>
    <w:rsid w:val="0093503B"/>
    <w:rsid w:val="009360F4"/>
    <w:rsid w:val="009362FE"/>
    <w:rsid w:val="00936519"/>
    <w:rsid w:val="00942482"/>
    <w:rsid w:val="00944D0C"/>
    <w:rsid w:val="00947306"/>
    <w:rsid w:val="00951F8A"/>
    <w:rsid w:val="0095297B"/>
    <w:rsid w:val="00955D46"/>
    <w:rsid w:val="00957F30"/>
    <w:rsid w:val="00976BD0"/>
    <w:rsid w:val="00984FC6"/>
    <w:rsid w:val="009948E4"/>
    <w:rsid w:val="009962A4"/>
    <w:rsid w:val="00996732"/>
    <w:rsid w:val="009A1855"/>
    <w:rsid w:val="009A74DD"/>
    <w:rsid w:val="009A7C4F"/>
    <w:rsid w:val="009A7FFB"/>
    <w:rsid w:val="009B7AFB"/>
    <w:rsid w:val="009B7EDD"/>
    <w:rsid w:val="009C6912"/>
    <w:rsid w:val="009C78EB"/>
    <w:rsid w:val="009C7B6B"/>
    <w:rsid w:val="009D059A"/>
    <w:rsid w:val="009D18B5"/>
    <w:rsid w:val="009D6227"/>
    <w:rsid w:val="009E0760"/>
    <w:rsid w:val="009E11EE"/>
    <w:rsid w:val="009E2511"/>
    <w:rsid w:val="009E5F77"/>
    <w:rsid w:val="009F2DE3"/>
    <w:rsid w:val="009F45BC"/>
    <w:rsid w:val="00A017D3"/>
    <w:rsid w:val="00A02060"/>
    <w:rsid w:val="00A02673"/>
    <w:rsid w:val="00A119FE"/>
    <w:rsid w:val="00A1212B"/>
    <w:rsid w:val="00A2324E"/>
    <w:rsid w:val="00A33095"/>
    <w:rsid w:val="00A3553D"/>
    <w:rsid w:val="00A35E85"/>
    <w:rsid w:val="00A3665F"/>
    <w:rsid w:val="00A4072C"/>
    <w:rsid w:val="00A40907"/>
    <w:rsid w:val="00A434CF"/>
    <w:rsid w:val="00A4683D"/>
    <w:rsid w:val="00A475AD"/>
    <w:rsid w:val="00A47D0E"/>
    <w:rsid w:val="00A63164"/>
    <w:rsid w:val="00A6373E"/>
    <w:rsid w:val="00A67D6E"/>
    <w:rsid w:val="00A71CB5"/>
    <w:rsid w:val="00A74704"/>
    <w:rsid w:val="00A804D2"/>
    <w:rsid w:val="00A8211C"/>
    <w:rsid w:val="00A83D7E"/>
    <w:rsid w:val="00A84C55"/>
    <w:rsid w:val="00A921CC"/>
    <w:rsid w:val="00A93C6F"/>
    <w:rsid w:val="00A96110"/>
    <w:rsid w:val="00A97C3E"/>
    <w:rsid w:val="00AA488E"/>
    <w:rsid w:val="00AA667F"/>
    <w:rsid w:val="00AB0310"/>
    <w:rsid w:val="00AB60E5"/>
    <w:rsid w:val="00AB6DFD"/>
    <w:rsid w:val="00AB73B1"/>
    <w:rsid w:val="00AC510E"/>
    <w:rsid w:val="00AD55BC"/>
    <w:rsid w:val="00AE28D4"/>
    <w:rsid w:val="00AE5F8B"/>
    <w:rsid w:val="00AF37D9"/>
    <w:rsid w:val="00AF38F5"/>
    <w:rsid w:val="00B016C2"/>
    <w:rsid w:val="00B03562"/>
    <w:rsid w:val="00B051BC"/>
    <w:rsid w:val="00B05FA4"/>
    <w:rsid w:val="00B13A68"/>
    <w:rsid w:val="00B13FB6"/>
    <w:rsid w:val="00B17F82"/>
    <w:rsid w:val="00B20C5B"/>
    <w:rsid w:val="00B210FA"/>
    <w:rsid w:val="00B23FDC"/>
    <w:rsid w:val="00B268F7"/>
    <w:rsid w:val="00B301AF"/>
    <w:rsid w:val="00B32C13"/>
    <w:rsid w:val="00B3483A"/>
    <w:rsid w:val="00B351D0"/>
    <w:rsid w:val="00B43D86"/>
    <w:rsid w:val="00B44542"/>
    <w:rsid w:val="00B50093"/>
    <w:rsid w:val="00B55B2A"/>
    <w:rsid w:val="00B627A4"/>
    <w:rsid w:val="00B6296F"/>
    <w:rsid w:val="00B62C2C"/>
    <w:rsid w:val="00B6386C"/>
    <w:rsid w:val="00B7198E"/>
    <w:rsid w:val="00B76D0F"/>
    <w:rsid w:val="00B830A0"/>
    <w:rsid w:val="00B833E5"/>
    <w:rsid w:val="00B8363F"/>
    <w:rsid w:val="00B83A99"/>
    <w:rsid w:val="00B85994"/>
    <w:rsid w:val="00B9225C"/>
    <w:rsid w:val="00B95381"/>
    <w:rsid w:val="00B953F3"/>
    <w:rsid w:val="00B960FA"/>
    <w:rsid w:val="00B970EF"/>
    <w:rsid w:val="00B97477"/>
    <w:rsid w:val="00BA2862"/>
    <w:rsid w:val="00BA7AA5"/>
    <w:rsid w:val="00BC2072"/>
    <w:rsid w:val="00BC4982"/>
    <w:rsid w:val="00BD6570"/>
    <w:rsid w:val="00BE1191"/>
    <w:rsid w:val="00BE2F7C"/>
    <w:rsid w:val="00BE3AC4"/>
    <w:rsid w:val="00BE4664"/>
    <w:rsid w:val="00BE470C"/>
    <w:rsid w:val="00C0036C"/>
    <w:rsid w:val="00C04D73"/>
    <w:rsid w:val="00C10DCC"/>
    <w:rsid w:val="00C11176"/>
    <w:rsid w:val="00C11443"/>
    <w:rsid w:val="00C12145"/>
    <w:rsid w:val="00C15077"/>
    <w:rsid w:val="00C16A8E"/>
    <w:rsid w:val="00C2574A"/>
    <w:rsid w:val="00C257AA"/>
    <w:rsid w:val="00C32B69"/>
    <w:rsid w:val="00C33605"/>
    <w:rsid w:val="00C35606"/>
    <w:rsid w:val="00C36704"/>
    <w:rsid w:val="00C46E11"/>
    <w:rsid w:val="00C61266"/>
    <w:rsid w:val="00C616AA"/>
    <w:rsid w:val="00C63A7C"/>
    <w:rsid w:val="00C652A1"/>
    <w:rsid w:val="00C74E70"/>
    <w:rsid w:val="00C75791"/>
    <w:rsid w:val="00C85CB3"/>
    <w:rsid w:val="00C87ECE"/>
    <w:rsid w:val="00C911D0"/>
    <w:rsid w:val="00C9774C"/>
    <w:rsid w:val="00CA2DF9"/>
    <w:rsid w:val="00CA639C"/>
    <w:rsid w:val="00CA6B07"/>
    <w:rsid w:val="00CB5F50"/>
    <w:rsid w:val="00CB678F"/>
    <w:rsid w:val="00CC108A"/>
    <w:rsid w:val="00CC6DBA"/>
    <w:rsid w:val="00CC70DB"/>
    <w:rsid w:val="00CC7A42"/>
    <w:rsid w:val="00CD1EE2"/>
    <w:rsid w:val="00CD3D4D"/>
    <w:rsid w:val="00CE2439"/>
    <w:rsid w:val="00CE4B89"/>
    <w:rsid w:val="00CF1713"/>
    <w:rsid w:val="00CF1CCE"/>
    <w:rsid w:val="00CF63B4"/>
    <w:rsid w:val="00D00EDB"/>
    <w:rsid w:val="00D02F7A"/>
    <w:rsid w:val="00D06A0D"/>
    <w:rsid w:val="00D101A9"/>
    <w:rsid w:val="00D12C6E"/>
    <w:rsid w:val="00D13489"/>
    <w:rsid w:val="00D16B96"/>
    <w:rsid w:val="00D2208E"/>
    <w:rsid w:val="00D23553"/>
    <w:rsid w:val="00D241CA"/>
    <w:rsid w:val="00D3638D"/>
    <w:rsid w:val="00D40BBC"/>
    <w:rsid w:val="00D507B5"/>
    <w:rsid w:val="00D52928"/>
    <w:rsid w:val="00D5306E"/>
    <w:rsid w:val="00D5377D"/>
    <w:rsid w:val="00D537F4"/>
    <w:rsid w:val="00D5715F"/>
    <w:rsid w:val="00D6077A"/>
    <w:rsid w:val="00D62BC5"/>
    <w:rsid w:val="00D63458"/>
    <w:rsid w:val="00D673C3"/>
    <w:rsid w:val="00D72906"/>
    <w:rsid w:val="00D73D12"/>
    <w:rsid w:val="00D81527"/>
    <w:rsid w:val="00D904DE"/>
    <w:rsid w:val="00D9056F"/>
    <w:rsid w:val="00D95C88"/>
    <w:rsid w:val="00DA2F48"/>
    <w:rsid w:val="00DC6332"/>
    <w:rsid w:val="00DD172A"/>
    <w:rsid w:val="00DE0793"/>
    <w:rsid w:val="00DF4F3C"/>
    <w:rsid w:val="00E06D06"/>
    <w:rsid w:val="00E0753C"/>
    <w:rsid w:val="00E21F4A"/>
    <w:rsid w:val="00E34C89"/>
    <w:rsid w:val="00E406DA"/>
    <w:rsid w:val="00E4136F"/>
    <w:rsid w:val="00E4146A"/>
    <w:rsid w:val="00E43CFF"/>
    <w:rsid w:val="00E52A16"/>
    <w:rsid w:val="00E539FE"/>
    <w:rsid w:val="00E55857"/>
    <w:rsid w:val="00E564F8"/>
    <w:rsid w:val="00E56D9E"/>
    <w:rsid w:val="00E57B80"/>
    <w:rsid w:val="00E60CBE"/>
    <w:rsid w:val="00E649EF"/>
    <w:rsid w:val="00E65C0E"/>
    <w:rsid w:val="00E663C0"/>
    <w:rsid w:val="00E70A3A"/>
    <w:rsid w:val="00E7207B"/>
    <w:rsid w:val="00E73CCC"/>
    <w:rsid w:val="00E744BF"/>
    <w:rsid w:val="00E74E0E"/>
    <w:rsid w:val="00E85D18"/>
    <w:rsid w:val="00E87285"/>
    <w:rsid w:val="00EA1A65"/>
    <w:rsid w:val="00EA1D83"/>
    <w:rsid w:val="00EA7FEC"/>
    <w:rsid w:val="00EB7BD3"/>
    <w:rsid w:val="00EB7C6C"/>
    <w:rsid w:val="00EC7CD9"/>
    <w:rsid w:val="00ED3CBA"/>
    <w:rsid w:val="00EE1D19"/>
    <w:rsid w:val="00EE3A45"/>
    <w:rsid w:val="00EE6AB8"/>
    <w:rsid w:val="00EF4019"/>
    <w:rsid w:val="00EF5425"/>
    <w:rsid w:val="00EF73D3"/>
    <w:rsid w:val="00EF7518"/>
    <w:rsid w:val="00F01960"/>
    <w:rsid w:val="00F02DB2"/>
    <w:rsid w:val="00F05418"/>
    <w:rsid w:val="00F05AEF"/>
    <w:rsid w:val="00F106FC"/>
    <w:rsid w:val="00F10DA5"/>
    <w:rsid w:val="00F150DA"/>
    <w:rsid w:val="00F208F0"/>
    <w:rsid w:val="00F2202E"/>
    <w:rsid w:val="00F225A7"/>
    <w:rsid w:val="00F27EB7"/>
    <w:rsid w:val="00F3140C"/>
    <w:rsid w:val="00F3145B"/>
    <w:rsid w:val="00F35EEF"/>
    <w:rsid w:val="00F404E1"/>
    <w:rsid w:val="00F40DFF"/>
    <w:rsid w:val="00F46A9F"/>
    <w:rsid w:val="00F4778C"/>
    <w:rsid w:val="00F52275"/>
    <w:rsid w:val="00F5486C"/>
    <w:rsid w:val="00F55130"/>
    <w:rsid w:val="00F618FC"/>
    <w:rsid w:val="00F7113B"/>
    <w:rsid w:val="00F73CC5"/>
    <w:rsid w:val="00F74958"/>
    <w:rsid w:val="00F81972"/>
    <w:rsid w:val="00F836CD"/>
    <w:rsid w:val="00F85A5C"/>
    <w:rsid w:val="00F87C83"/>
    <w:rsid w:val="00F9689C"/>
    <w:rsid w:val="00FA2061"/>
    <w:rsid w:val="00FA526F"/>
    <w:rsid w:val="00FA59ED"/>
    <w:rsid w:val="00FA6AD8"/>
    <w:rsid w:val="00FB3602"/>
    <w:rsid w:val="00FB47E9"/>
    <w:rsid w:val="00FC1D5E"/>
    <w:rsid w:val="00FC571F"/>
    <w:rsid w:val="00FC61DC"/>
    <w:rsid w:val="00FD039C"/>
    <w:rsid w:val="00FD6569"/>
    <w:rsid w:val="00FE179A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E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Luke-22-16/" TargetMode="External"/><Relationship Id="rId13" Type="http://schemas.openxmlformats.org/officeDocument/2006/relationships/hyperlink" Target="http://www.kingjamesbibleonline.org/1-Corinthians-11-28/" TargetMode="External"/><Relationship Id="rId18" Type="http://schemas.openxmlformats.org/officeDocument/2006/relationships/hyperlink" Target="http://www.kingjamesbibleonline.org/1-Peter-1-19/" TargetMode="External"/><Relationship Id="rId26" Type="http://schemas.openxmlformats.org/officeDocument/2006/relationships/hyperlink" Target="http://www.kingjamesbibleonline.org/John-6-5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ingjamesbibleonline.org/Luke-22-19/" TargetMode="External"/><Relationship Id="rId7" Type="http://schemas.openxmlformats.org/officeDocument/2006/relationships/hyperlink" Target="https://www.kingjamesbibleonline.org/Luke-22-15/" TargetMode="External"/><Relationship Id="rId12" Type="http://schemas.openxmlformats.org/officeDocument/2006/relationships/hyperlink" Target="https://www.kingjamesbibleonline.org/Luke-22-20/" TargetMode="External"/><Relationship Id="rId17" Type="http://schemas.openxmlformats.org/officeDocument/2006/relationships/hyperlink" Target="http://www.kingjamesbibleonline.org/1-Peter-1-18/" TargetMode="External"/><Relationship Id="rId25" Type="http://schemas.openxmlformats.org/officeDocument/2006/relationships/hyperlink" Target="http://www.kingjamesbibleonline.org/John-6-5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ingjamesbibleonline.org/Mark-14-24/" TargetMode="External"/><Relationship Id="rId20" Type="http://schemas.openxmlformats.org/officeDocument/2006/relationships/hyperlink" Target="https://www.kingjamesbibleonline.org/1-John-1-7/" TargetMode="External"/><Relationship Id="rId29" Type="http://schemas.openxmlformats.org/officeDocument/2006/relationships/hyperlink" Target="https://www.kingjamesbibleonline.org/Luke-22-1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ingjamesbibleonline.org/Luke-22-14/" TargetMode="External"/><Relationship Id="rId11" Type="http://schemas.openxmlformats.org/officeDocument/2006/relationships/hyperlink" Target="https://www.kingjamesbibleonline.org/Luke-22-19/" TargetMode="External"/><Relationship Id="rId24" Type="http://schemas.openxmlformats.org/officeDocument/2006/relationships/hyperlink" Target="http://www.kingjamesbibleonline.org/John-6-49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ingjamesbibleonline.org/Mark-14-23/" TargetMode="External"/><Relationship Id="rId23" Type="http://schemas.openxmlformats.org/officeDocument/2006/relationships/hyperlink" Target="http://www.kingjamesbibleonline.org/John-6-48/" TargetMode="External"/><Relationship Id="rId28" Type="http://schemas.openxmlformats.org/officeDocument/2006/relationships/hyperlink" Target="https://www.kingjamesbibleonline.org/Romans-5-1/" TargetMode="External"/><Relationship Id="rId10" Type="http://schemas.openxmlformats.org/officeDocument/2006/relationships/hyperlink" Target="https://www.kingjamesbibleonline.org/Luke-22-18/" TargetMode="External"/><Relationship Id="rId19" Type="http://schemas.openxmlformats.org/officeDocument/2006/relationships/hyperlink" Target="https://www.kingjamesbibleonline.org/Matthew-26-28/" TargetMode="External"/><Relationship Id="rId31" Type="http://schemas.openxmlformats.org/officeDocument/2006/relationships/hyperlink" Target="https://www.kingjamesbibleonline.org/Luke-22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gjamesbibleonline.org/Luke-22-17/" TargetMode="External"/><Relationship Id="rId14" Type="http://schemas.openxmlformats.org/officeDocument/2006/relationships/hyperlink" Target="http://www.kingjamesbibleonline.org/1-Corinthians-11-29/" TargetMode="External"/><Relationship Id="rId22" Type="http://schemas.openxmlformats.org/officeDocument/2006/relationships/hyperlink" Target="http://www.kingjamesbibleonline.org/John-6-35/" TargetMode="External"/><Relationship Id="rId27" Type="http://schemas.openxmlformats.org/officeDocument/2006/relationships/hyperlink" Target="https://www.kingjamesbibleonline.org/Ephesians-5-20/" TargetMode="External"/><Relationship Id="rId30" Type="http://schemas.openxmlformats.org/officeDocument/2006/relationships/hyperlink" Target="https://www.kingjamesbibleonline.org/Luke-22-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79A6-AE48-4FFE-B100-25F50AC0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5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12</cp:revision>
  <cp:lastPrinted>2014-11-23T06:25:00Z</cp:lastPrinted>
  <dcterms:created xsi:type="dcterms:W3CDTF">2016-11-18T19:25:00Z</dcterms:created>
  <dcterms:modified xsi:type="dcterms:W3CDTF">2016-11-19T16:27:00Z</dcterms:modified>
</cp:coreProperties>
</file>